
<file path=[Content_Types].xml><?xml version="1.0" encoding="utf-8"?>
<Types xmlns="http://schemas.openxmlformats.org/package/2006/content-types">
  <Default Extension="png" ContentType="image/png"/>
  <Default Extension="tmp" ContentType="image/jpe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3.tmp" ContentType="image/pn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image12.tmp" ContentType="image/png"/>
  <Override PartName="/word/media/image13.tmp" ContentType="image/png"/>
  <Override PartName="/word/media/image15.tmp" ContentType="image/png"/>
  <Override PartName="/word/media/image16.tmp" ContentType="image/png"/>
  <Override PartName="/word/media/image20.tmp" ContentType="image/png"/>
  <Override PartName="/word/media/image21.tmp" ContentType="image/png"/>
  <Override PartName="/word/media/image22.tmp" ContentType="image/png"/>
  <Override PartName="/word/media/image23.tmp" ContentType="image/png"/>
  <Override PartName="/word/media/image26.tmp" ContentType="image/png"/>
  <Override PartName="/word/media/image27.tmp" ContentType="image/png"/>
  <Override PartName="/word/media/image28.tmp" ContentType="image/png"/>
  <Override PartName="/word/media/image29.tmp" ContentType="image/png"/>
  <Override PartName="/word/media/image30.tmp" ContentType="image/png"/>
  <Override PartName="/word/media/image31.tmp" ContentType="image/png"/>
  <Override PartName="/word/media/image33.tmp" ContentType="image/png"/>
  <Override PartName="/word/media/image36.tmp" ContentType="image/png"/>
  <Override PartName="/word/media/image38.tmp" ContentType="image/png"/>
  <Override PartName="/word/media/image39.tmp" ContentType="image/png"/>
  <Override PartName="/word/media/image41.tmp" ContentType="image/png"/>
  <Override PartName="/word/media/image44.tmp" ContentType="image/png"/>
  <Override PartName="/word/media/image46.tmp" ContentType="image/png"/>
  <Override PartName="/word/media/image47.tmp" ContentType="image/png"/>
  <Override PartName="/word/media/image48.tmp" ContentType="image/png"/>
  <Override PartName="/word/media/image50.tmp" ContentType="image/png"/>
  <Override PartName="/word/media/image52.tmp" ContentType="image/png"/>
  <Override PartName="/word/media/image54.tmp" ContentType="image/png"/>
  <Override PartName="/word/media/image56.tmp" ContentType="image/png"/>
  <Override PartName="/word/media/image61.tmp" ContentType="image/png"/>
  <Override PartName="/word/media/image62.tmp" ContentType="image/png"/>
  <Override PartName="/word/media/image63.tmp" ContentType="image/png"/>
  <Override PartName="/word/media/image64.tmp" ContentType="image/png"/>
  <Override PartName="/word/media/image65.tmp" ContentType="image/pn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7DCC" w:rsidRPr="00207DCC" w:rsidRDefault="00207DCC" w:rsidP="00207DCC">
      <w:pPr>
        <w:rPr>
          <w:rFonts w:ascii="Tahoma" w:hAnsi="Tahoma"/>
          <w:b/>
          <w:color w:val="0D58A6"/>
          <w:spacing w:val="100"/>
          <w:sz w:val="10"/>
        </w:rPr>
      </w:pPr>
      <w:bookmarkStart w:id="0" w:name="_Toc349061268"/>
      <w:bookmarkStart w:id="1" w:name="_Toc349830226"/>
    </w:p>
    <w:p w:rsidR="00577B49" w:rsidRPr="00207DCC" w:rsidRDefault="00E77296" w:rsidP="00207DCC">
      <w:pPr>
        <w:rPr>
          <w:rFonts w:ascii="Tahoma" w:hAnsi="Tahoma"/>
          <w:b/>
          <w:color w:val="0D58A6"/>
          <w:spacing w:val="100"/>
          <w:sz w:val="44"/>
        </w:rPr>
      </w:pPr>
      <w:r w:rsidRPr="00207DCC">
        <w:rPr>
          <w:rFonts w:ascii="Tahoma" w:hAnsi="Tahoma"/>
          <w:b/>
          <w:color w:val="0D58A6"/>
          <w:spacing w:val="100"/>
          <w:sz w:val="44"/>
        </w:rPr>
        <w:t>Gesundheitsre</w:t>
      </w:r>
      <w:bookmarkStart w:id="2" w:name="_GoBack"/>
      <w:bookmarkEnd w:id="2"/>
      <w:r w:rsidRPr="00207DCC">
        <w:rPr>
          <w:rFonts w:ascii="Tahoma" w:hAnsi="Tahoma"/>
          <w:b/>
          <w:color w:val="0D58A6"/>
          <w:spacing w:val="100"/>
          <w:sz w:val="44"/>
        </w:rPr>
        <w:t>port</w:t>
      </w:r>
      <w:r w:rsidRPr="00207DCC">
        <w:rPr>
          <w:rFonts w:ascii="Tahoma" w:hAnsi="Tahoma"/>
          <w:b/>
          <w:color w:val="0D58A6"/>
          <w:spacing w:val="100"/>
          <w:sz w:val="44"/>
        </w:rPr>
        <w:br/>
      </w:r>
      <w:r w:rsidR="000A084B" w:rsidRPr="00207DCC">
        <w:rPr>
          <w:rFonts w:ascii="Tahoma" w:hAnsi="Tahoma"/>
          <w:b/>
          <w:color w:val="0D58A6"/>
          <w:spacing w:val="100"/>
          <w:sz w:val="44"/>
        </w:rPr>
        <w:t>für</w:t>
      </w:r>
      <w:bookmarkEnd w:id="0"/>
      <w:r w:rsidRPr="00207DCC">
        <w:rPr>
          <w:rFonts w:ascii="Tahoma" w:hAnsi="Tahoma"/>
          <w:b/>
          <w:color w:val="0D58A6"/>
          <w:spacing w:val="100"/>
          <w:sz w:val="44"/>
        </w:rPr>
        <w:t xml:space="preserve"> </w:t>
      </w:r>
      <w:r w:rsidR="0094532E" w:rsidRPr="00207DCC">
        <w:rPr>
          <w:rFonts w:ascii="Tahoma" w:hAnsi="Tahoma"/>
          <w:b/>
          <w:noProof/>
          <w:color w:val="0D58A6"/>
          <w:spacing w:val="100"/>
          <w:sz w:val="44"/>
          <w:lang w:eastAsia="de-AT"/>
        </w:rPr>
        <w:drawing>
          <wp:inline distT="0" distB="0" distL="0" distR="0" wp14:anchorId="657C1AAE" wp14:editId="65186D49">
            <wp:extent cx="882650" cy="233680"/>
            <wp:effectExtent l="0" t="0" r="0" b="0"/>
            <wp:docPr id="1" name="Bild 1" descr="&lt;par&gt;&lt;name&gt;measured_values.Date_measure&lt;/name&gt;&lt;datafieldid&gt;8ae3845d-bc11-4e67-9999-ffce0db17735&lt;/datafieldid&gt;&lt;type&gt;datetime&lt;/type&gt;&lt;format&gt;&lt;![CDATA[MMMM yyyy]]&gt;&lt;/format&gt;&lt;/par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lt;par&gt;&lt;name&gt;measured_values.Date_measure&lt;/name&gt;&lt;datafieldid&gt;8ae3845d-bc11-4e67-9999-ffce0db17735&lt;/datafieldid&gt;&lt;type&gt;datetime&lt;/type&gt;&lt;format&gt;&lt;![CDATA[MMMM yyyy]]&gt;&lt;/format&gt;&lt;/par&gt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9151EB" w:rsidRDefault="009151EB" w:rsidP="00126F52"/>
    <w:p w:rsidR="00126F52" w:rsidRPr="00A96224" w:rsidRDefault="004A28C2" w:rsidP="00126F52">
      <w:pPr>
        <w:rPr>
          <w:rFonts w:ascii="Tahoma" w:hAnsi="Tahoma" w:cs="Tahoma"/>
          <w:sz w:val="2"/>
          <w:szCs w:val="2"/>
        </w:rPr>
      </w:pPr>
      <w:r>
        <w:rPr>
          <w:noProof/>
          <w:lang w:eastAsia="de-AT"/>
        </w:rPr>
        <w:drawing>
          <wp:inline distT="0" distB="0" distL="0" distR="0" wp14:anchorId="44B332AC" wp14:editId="29ABC574">
            <wp:extent cx="528864" cy="139700"/>
            <wp:effectExtent l="0" t="0" r="5080" b="0"/>
            <wp:docPr id="8" name="Grafik 8" descr="&lt;tb&gt;&lt;regionid&gt;3c81a585-0661-4db6-a934-2dcad0d502dc&lt;/regionid&gt;   &lt;datasource&gt;medical_ref_values&lt;/datasource&gt; &lt;condtition&gt;&lt;![CDATA[medical_ref_values.Patient = select_patient]]&gt;&lt;/condtition&gt;&lt;/tb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6617">
        <w:rPr>
          <w:noProof/>
          <w:lang w:eastAsia="de-AT"/>
        </w:rPr>
        <w:drawing>
          <wp:inline distT="0" distB="0" distL="0" distR="0">
            <wp:extent cx="528864" cy="139700"/>
            <wp:effectExtent l="0" t="0" r="5080" b="0"/>
            <wp:docPr id="76" name="Grafik 76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AT"/>
        </w:rPr>
        <w:drawing>
          <wp:inline distT="0" distB="0" distL="0" distR="0" wp14:anchorId="3D3461F3" wp14:editId="1D9E8E3B">
            <wp:extent cx="127811" cy="139700"/>
            <wp:effectExtent l="0" t="0" r="5715" b="0"/>
            <wp:docPr id="10" name="Grafik 10" descr="&lt;endtb/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811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65DA" w:rsidRPr="008B4820">
        <w:br w:type="column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de-AT" w:eastAsia="en-US"/>
        </w:rPr>
        <w:id w:val="-750128827"/>
        <w:docPartObj>
          <w:docPartGallery w:val="Table of Contents"/>
          <w:docPartUnique/>
        </w:docPartObj>
      </w:sdtPr>
      <w:sdtEndPr/>
      <w:sdtContent>
        <w:p w:rsidR="00126F52" w:rsidRPr="00A96224" w:rsidRDefault="00126F52" w:rsidP="00A96224">
          <w:pPr>
            <w:pStyle w:val="Inhaltsverzeichnisberschrift"/>
          </w:pPr>
          <w:r w:rsidRPr="00A96224">
            <w:t>Inhalt</w:t>
          </w:r>
        </w:p>
        <w:p w:rsidR="00207DCC" w:rsidRPr="00A96224" w:rsidRDefault="00207DCC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r w:rsidRPr="00A96224">
            <w:rPr>
              <w:rFonts w:ascii="Tahoma" w:hAnsi="Tahoma" w:cs="Tahoma"/>
            </w:rPr>
            <w:fldChar w:fldCharType="begin"/>
          </w:r>
          <w:r w:rsidRPr="00A96224">
            <w:rPr>
              <w:rFonts w:ascii="Tahoma" w:hAnsi="Tahoma" w:cs="Tahoma"/>
            </w:rPr>
            <w:instrText xml:space="preserve"> TOC \o "1-3" \h \z \u </w:instrText>
          </w:r>
          <w:r w:rsidRPr="00A96224">
            <w:rPr>
              <w:rFonts w:ascii="Tahoma" w:hAnsi="Tahoma" w:cs="Tahoma"/>
            </w:rPr>
            <w:fldChar w:fldCharType="separate"/>
          </w:r>
          <w:hyperlink w:anchor="_Toc350439407" w:history="1">
            <w:r w:rsidRPr="00A96224">
              <w:rPr>
                <w:rStyle w:val="Hyperlink"/>
                <w:rFonts w:ascii="Tahoma" w:hAnsi="Tahoma" w:cs="Tahoma"/>
                <w:noProof/>
              </w:rPr>
              <w:t>Verlauf Blutdruck und Herzfrequenz mit Referenzwerten</w:t>
            </w:r>
            <w:r w:rsidRPr="00A96224">
              <w:rPr>
                <w:rFonts w:ascii="Tahoma" w:hAnsi="Tahoma" w:cs="Tahoma"/>
                <w:noProof/>
                <w:webHidden/>
              </w:rPr>
              <w:tab/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Pr="00A96224">
              <w:rPr>
                <w:rFonts w:ascii="Tahoma" w:hAnsi="Tahoma" w:cs="Tahoma"/>
                <w:noProof/>
                <w:webHidden/>
              </w:rPr>
              <w:instrText xml:space="preserve"> PAGEREF _Toc350439407 \h </w:instrText>
            </w:r>
            <w:r w:rsidRPr="00A96224">
              <w:rPr>
                <w:rFonts w:ascii="Tahoma" w:hAnsi="Tahoma" w:cs="Tahoma"/>
                <w:noProof/>
                <w:webHidden/>
              </w:rPr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Pr="00A96224">
              <w:rPr>
                <w:rFonts w:ascii="Tahoma" w:hAnsi="Tahoma" w:cs="Tahoma"/>
                <w:noProof/>
                <w:webHidden/>
              </w:rPr>
              <w:t>2</w:t>
            </w:r>
            <w:r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207DCC" w:rsidRPr="00A96224" w:rsidRDefault="00353DCB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08" w:history="1">
            <w:r w:rsidR="00207DCC" w:rsidRPr="00A96224">
              <w:rPr>
                <w:rStyle w:val="Hyperlink"/>
                <w:rFonts w:ascii="Tahoma" w:hAnsi="Tahoma" w:cs="Tahoma"/>
                <w:noProof/>
              </w:rPr>
              <w:t>Verlauf Gewicht und Blutzucker mit Referenzwerten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tab/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207DCC" w:rsidRPr="00A96224">
              <w:rPr>
                <w:rFonts w:ascii="Tahoma" w:hAnsi="Tahoma" w:cs="Tahoma"/>
                <w:noProof/>
                <w:webHidden/>
              </w:rPr>
              <w:instrText xml:space="preserve"> PAGEREF _Toc350439408 \h </w:instrText>
            </w:r>
            <w:r w:rsidR="00207DCC" w:rsidRPr="00A96224">
              <w:rPr>
                <w:rFonts w:ascii="Tahoma" w:hAnsi="Tahoma" w:cs="Tahoma"/>
                <w:noProof/>
                <w:webHidden/>
              </w:rPr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207DCC" w:rsidRPr="00A96224">
              <w:rPr>
                <w:rFonts w:ascii="Tahoma" w:hAnsi="Tahoma" w:cs="Tahoma"/>
                <w:noProof/>
                <w:webHidden/>
              </w:rPr>
              <w:t>3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207DCC" w:rsidRPr="00A96224" w:rsidRDefault="00353DCB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09" w:history="1">
            <w:r w:rsidR="00207DCC" w:rsidRPr="00A96224">
              <w:rPr>
                <w:rStyle w:val="Hyperlink"/>
                <w:rFonts w:ascii="Tahoma" w:hAnsi="Tahoma" w:cs="Tahoma"/>
                <w:noProof/>
              </w:rPr>
              <w:t>EKG Auswertung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tab/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207DCC" w:rsidRPr="00A96224">
              <w:rPr>
                <w:rFonts w:ascii="Tahoma" w:hAnsi="Tahoma" w:cs="Tahoma"/>
                <w:noProof/>
                <w:webHidden/>
              </w:rPr>
              <w:instrText xml:space="preserve"> PAGEREF _Toc350439409 \h </w:instrText>
            </w:r>
            <w:r w:rsidR="00207DCC" w:rsidRPr="00A96224">
              <w:rPr>
                <w:rFonts w:ascii="Tahoma" w:hAnsi="Tahoma" w:cs="Tahoma"/>
                <w:noProof/>
                <w:webHidden/>
              </w:rPr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207DCC" w:rsidRPr="00A96224">
              <w:rPr>
                <w:rFonts w:ascii="Tahoma" w:hAnsi="Tahoma" w:cs="Tahoma"/>
                <w:noProof/>
                <w:webHidden/>
              </w:rPr>
              <w:t>4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207DCC" w:rsidRPr="00A96224" w:rsidRDefault="00353DCB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10" w:history="1">
            <w:r w:rsidR="00207DCC" w:rsidRPr="00A96224">
              <w:rPr>
                <w:rStyle w:val="Hyperlink"/>
                <w:rFonts w:ascii="Tahoma" w:hAnsi="Tahoma" w:cs="Tahoma"/>
                <w:noProof/>
              </w:rPr>
              <w:t>Bewertung des subjektiven Befindens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tab/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207DCC" w:rsidRPr="00A96224">
              <w:rPr>
                <w:rFonts w:ascii="Tahoma" w:hAnsi="Tahoma" w:cs="Tahoma"/>
                <w:noProof/>
                <w:webHidden/>
              </w:rPr>
              <w:instrText xml:space="preserve"> PAGEREF _Toc350439410 \h </w:instrText>
            </w:r>
            <w:r w:rsidR="00207DCC" w:rsidRPr="00A96224">
              <w:rPr>
                <w:rFonts w:ascii="Tahoma" w:hAnsi="Tahoma" w:cs="Tahoma"/>
                <w:noProof/>
                <w:webHidden/>
              </w:rPr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207DCC" w:rsidRPr="00A96224">
              <w:rPr>
                <w:rFonts w:ascii="Tahoma" w:hAnsi="Tahoma" w:cs="Tahoma"/>
                <w:noProof/>
                <w:webHidden/>
              </w:rPr>
              <w:t>5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207DCC" w:rsidRPr="00A96224" w:rsidRDefault="00353DCB" w:rsidP="00207DCC">
          <w:pPr>
            <w:pStyle w:val="Verzeichnis2"/>
            <w:rPr>
              <w:rFonts w:ascii="Tahoma" w:eastAsiaTheme="minorEastAsia" w:hAnsi="Tahoma" w:cs="Tahoma"/>
              <w:noProof/>
              <w:lang w:eastAsia="de-AT"/>
            </w:rPr>
          </w:pPr>
          <w:hyperlink w:anchor="_Toc350439411" w:history="1">
            <w:r w:rsidR="00207DCC" w:rsidRPr="00A96224">
              <w:rPr>
                <w:rStyle w:val="Hyperlink"/>
                <w:rFonts w:ascii="Tahoma" w:hAnsi="Tahoma" w:cs="Tahoma"/>
                <w:noProof/>
              </w:rPr>
              <w:t>Batteriestatus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tab/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begin"/>
            </w:r>
            <w:r w:rsidR="00207DCC" w:rsidRPr="00A96224">
              <w:rPr>
                <w:rFonts w:ascii="Tahoma" w:hAnsi="Tahoma" w:cs="Tahoma"/>
                <w:noProof/>
                <w:webHidden/>
              </w:rPr>
              <w:instrText xml:space="preserve"> PAGEREF _Toc350439411 \h </w:instrText>
            </w:r>
            <w:r w:rsidR="00207DCC" w:rsidRPr="00A96224">
              <w:rPr>
                <w:rFonts w:ascii="Tahoma" w:hAnsi="Tahoma" w:cs="Tahoma"/>
                <w:noProof/>
                <w:webHidden/>
              </w:rPr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separate"/>
            </w:r>
            <w:r w:rsidR="00207DCC" w:rsidRPr="00A96224">
              <w:rPr>
                <w:rFonts w:ascii="Tahoma" w:hAnsi="Tahoma" w:cs="Tahoma"/>
                <w:noProof/>
                <w:webHidden/>
              </w:rPr>
              <w:t>5</w:t>
            </w:r>
            <w:r w:rsidR="00207DCC" w:rsidRPr="00A96224">
              <w:rPr>
                <w:rFonts w:ascii="Tahoma" w:hAnsi="Tahoma" w:cs="Tahoma"/>
                <w:noProof/>
                <w:webHidden/>
              </w:rPr>
              <w:fldChar w:fldCharType="end"/>
            </w:r>
          </w:hyperlink>
        </w:p>
        <w:p w:rsidR="00126F52" w:rsidRDefault="00207DCC" w:rsidP="008744BE">
          <w:pPr>
            <w:tabs>
              <w:tab w:val="right" w:pos="6096"/>
            </w:tabs>
          </w:pPr>
          <w:r w:rsidRPr="00A96224">
            <w:rPr>
              <w:rFonts w:ascii="Tahoma" w:hAnsi="Tahoma" w:cs="Tahoma"/>
            </w:rPr>
            <w:fldChar w:fldCharType="end"/>
          </w:r>
        </w:p>
      </w:sdtContent>
    </w:sdt>
    <w:p w:rsidR="009002E0" w:rsidRPr="009002E0" w:rsidRDefault="009002E0" w:rsidP="009002E0">
      <w:pPr>
        <w:sectPr w:rsidR="009002E0" w:rsidRPr="009002E0" w:rsidSect="005E0569">
          <w:headerReference w:type="default" r:id="rId12"/>
          <w:footerReference w:type="default" r:id="rId13"/>
          <w:pgSz w:w="16838" w:h="11906" w:orient="landscape"/>
          <w:pgMar w:top="1552" w:right="1417" w:bottom="1417" w:left="1134" w:header="426" w:footer="334" w:gutter="0"/>
          <w:pgBorders w:offsetFrom="page">
            <w:left w:val="single" w:sz="18" w:space="24" w:color="B1009B"/>
            <w:bottom w:val="single" w:sz="24" w:space="24" w:color="0D58A6"/>
          </w:pgBorders>
          <w:cols w:num="2" w:space="459" w:equalWidth="0">
            <w:col w:w="7655" w:space="459"/>
            <w:col w:w="6173"/>
          </w:cols>
          <w:docGrid w:linePitch="360"/>
        </w:sect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606"/>
        <w:gridCol w:w="4523"/>
        <w:gridCol w:w="2327"/>
        <w:gridCol w:w="2297"/>
      </w:tblGrid>
      <w:tr w:rsidR="00646EAE" w:rsidRPr="00C064F0" w:rsidTr="00556617">
        <w:tc>
          <w:tcPr>
            <w:tcW w:w="8129" w:type="dxa"/>
            <w:gridSpan w:val="2"/>
            <w:tcBorders>
              <w:right w:val="single" w:sz="2" w:space="0" w:color="B1009B"/>
            </w:tcBorders>
            <w:shd w:val="clear" w:color="auto" w:fill="auto"/>
          </w:tcPr>
          <w:p w:rsidR="00646EAE" w:rsidRPr="00602EF8" w:rsidRDefault="0094532E" w:rsidP="00556617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b/>
                <w:color w:val="0D58A6"/>
              </w:rPr>
            </w:pPr>
            <w:bookmarkStart w:id="3" w:name="_Toc349061269"/>
            <w:r w:rsidRPr="00602EF8">
              <w:rPr>
                <w:rFonts w:ascii="Tahoma" w:hAnsi="Tahoma" w:cs="Tahoma"/>
                <w:b/>
                <w:noProof/>
                <w:color w:val="0D58A6"/>
                <w:lang w:eastAsia="de-AT"/>
              </w:rPr>
              <w:lastRenderedPageBreak/>
              <w:drawing>
                <wp:inline distT="0" distB="0" distL="0" distR="0" wp14:anchorId="78A2D7F6" wp14:editId="1A43F01B">
                  <wp:extent cx="520700" cy="138430"/>
                  <wp:effectExtent l="0" t="0" r="0" b="0"/>
                  <wp:docPr id="2" name="Bild 2" descr="&lt;par&gt;&lt;name&gt;medical_ref_values.Physician&lt;/name&gt;&lt;datafieldid&gt;52d688e9-f67b-4897-b12b-71fd8aa5ef40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&lt;par&gt;&lt;name&gt;medical_ref_values.Physician&lt;/name&gt;&lt;datafieldid&gt;52d688e9-f67b-4897-b12b-71fd8aa5ef40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6EAE" w:rsidRPr="00602EF8">
              <w:rPr>
                <w:rFonts w:ascii="Tahoma" w:hAnsi="Tahoma" w:cs="Tahoma"/>
                <w:b/>
                <w:color w:val="0D58A6"/>
              </w:rPr>
              <w:t xml:space="preserve"> empfiehlt die folgenden Referenzwerte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  <w:vAlign w:val="bottom"/>
          </w:tcPr>
          <w:p w:rsidR="00646EAE" w:rsidRPr="00602EF8" w:rsidRDefault="00646EAE" w:rsidP="00556617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 w:rsidRPr="00602EF8">
              <w:rPr>
                <w:rFonts w:ascii="Tahoma" w:hAnsi="Tahoma" w:cs="Tahoma"/>
                <w:color w:val="0D58A6"/>
              </w:rPr>
              <w:t xml:space="preserve">Minimalwert im </w:t>
            </w:r>
            <w:r w:rsidR="0094532E" w:rsidRPr="00602EF8">
              <w:rPr>
                <w:rFonts w:ascii="Tahoma" w:hAnsi="Tahoma" w:cs="Tahoma"/>
                <w:noProof/>
                <w:color w:val="0D58A6"/>
                <w:lang w:eastAsia="de-AT"/>
              </w:rPr>
              <w:drawing>
                <wp:inline distT="0" distB="0" distL="0" distR="0" wp14:anchorId="0915EB33" wp14:editId="28ECC3BE">
                  <wp:extent cx="520700" cy="138430"/>
                  <wp:effectExtent l="0" t="0" r="0" b="0"/>
                  <wp:docPr id="3" name="Bild 3" descr="&lt;par&gt;&lt;name&gt;measured_values.Date_measure&lt;/name&gt;&lt;datafieldid&gt;75901017-65a9-4ee7-93af-67219a23c782&lt;/datafieldid&gt;&lt;type&gt;datetime&lt;/type&gt;&lt;format&gt;&lt;![CDATA[MMMM yyyy]]&gt;&lt;/format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&lt;par&gt;&lt;name&gt;measured_values.Date_measure&lt;/name&gt;&lt;datafieldid&gt;75901017-65a9-4ee7-93af-67219a23c782&lt;/datafieldid&gt;&lt;type&gt;datetime&lt;/type&gt;&lt;format&gt;&lt;![CDATA[MMMM yyyy]]&gt;&lt;/format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shd w:val="clear" w:color="auto" w:fill="auto"/>
            <w:vAlign w:val="bottom"/>
          </w:tcPr>
          <w:p w:rsidR="00646EAE" w:rsidRPr="00602EF8" w:rsidRDefault="00646EAE" w:rsidP="00556617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 w:rsidRPr="00602EF8">
              <w:rPr>
                <w:rFonts w:ascii="Tahoma" w:hAnsi="Tahoma" w:cs="Tahoma"/>
                <w:color w:val="0D58A6"/>
              </w:rPr>
              <w:t xml:space="preserve">Maximalwert im </w:t>
            </w:r>
            <w:r w:rsidR="0094532E" w:rsidRPr="00602EF8">
              <w:rPr>
                <w:rFonts w:ascii="Tahoma" w:hAnsi="Tahoma" w:cs="Tahoma"/>
                <w:noProof/>
                <w:color w:val="0D58A6"/>
                <w:lang w:eastAsia="de-AT"/>
              </w:rPr>
              <w:drawing>
                <wp:inline distT="0" distB="0" distL="0" distR="0" wp14:anchorId="1E1E1D0D" wp14:editId="044D4B13">
                  <wp:extent cx="520700" cy="138430"/>
                  <wp:effectExtent l="0" t="0" r="0" b="0"/>
                  <wp:docPr id="4" name="Bild 4" descr="&lt;par&gt;&lt;name&gt;measured_values.Date_measure&lt;/name&gt;&lt;datafieldid&gt;75901017-65a9-4ee7-93af-67219a23c782&lt;/datafieldid&gt;&lt;type&gt;datetime&lt;/type&gt;&lt;format&gt;&lt;![CDATA[MMMM yyyy]]&gt;&lt;/format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lt;par&gt;&lt;name&gt;measured_values.Date_measure&lt;/name&gt;&lt;datafieldid&gt;75901017-65a9-4ee7-93af-67219a23c782&lt;/datafieldid&gt;&lt;type&gt;datetime&lt;/type&gt;&lt;format&gt;&lt;![CDATA[MMMM yyyy]]&gt;&lt;/format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064F0" w:rsidTr="005E0569">
        <w:tc>
          <w:tcPr>
            <w:tcW w:w="3606" w:type="dxa"/>
            <w:shd w:val="clear" w:color="auto" w:fill="auto"/>
          </w:tcPr>
          <w:p w:rsidR="006320C6" w:rsidRPr="00602EF8" w:rsidRDefault="006B5AA7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>
              <w:rPr>
                <w:rFonts w:ascii="Tahoma" w:hAnsi="Tahoma" w:cs="Tahoma"/>
                <w:noProof/>
                <w:color w:val="0D58A6"/>
                <w:lang w:eastAsia="de-AT"/>
              </w:rPr>
              <w:drawing>
                <wp:inline distT="0" distB="0" distL="0" distR="0" wp14:anchorId="553AD764" wp14:editId="4D65FC1B">
                  <wp:extent cx="528864" cy="139700"/>
                  <wp:effectExtent l="0" t="0" r="5080" b="0"/>
                  <wp:docPr id="45" name="Grafik 45" descr="&lt;tb&gt;&lt;regionid&gt;b473e9c0-6d25-4c62-b122-6aa9bee080e4&lt;/regionid&gt;    &lt;condtition&gt;&lt;![CDATA[medical_ref_values.BS &gt; &quot;0&quot; 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602EF8">
              <w:rPr>
                <w:rFonts w:ascii="Tahoma" w:hAnsi="Tahoma" w:cs="Tahoma"/>
                <w:color w:val="0D58A6"/>
              </w:rPr>
              <w:t xml:space="preserve">Blutzucker </w:t>
            </w:r>
            <w:r w:rsidR="006320C6" w:rsidRPr="00207DCC">
              <w:rPr>
                <w:rFonts w:ascii="Tahoma" w:hAnsi="Tahoma" w:cs="Tahoma"/>
                <w:color w:val="0D58A6"/>
              </w:rPr>
              <w:t>nüchtern</w:t>
            </w:r>
            <w:r w:rsidR="006320C6" w:rsidRPr="00602EF8">
              <w:rPr>
                <w:rFonts w:ascii="Tahoma" w:hAnsi="Tahoma" w:cs="Tahoma"/>
                <w:color w:val="0D58A6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064F0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5C857D69" wp14:editId="08290AAD">
                  <wp:extent cx="520700" cy="138430"/>
                  <wp:effectExtent l="0" t="0" r="0" b="0"/>
                  <wp:docPr id="6" name="Bild 6" descr="&lt;par&gt;&lt;name&gt;medical_ref_values.BS&lt;/name&gt;&lt;datafieldid&gt;6920c658-7e05-487e-b309-df48b149a5e0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&lt;par&gt;&lt;name&gt;medical_ref_values.BS&lt;/name&gt;&lt;datafieldid&gt;6920c658-7e05-487e-b309-df48b149a5e0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064F0">
              <w:rPr>
                <w:rFonts w:ascii="Tahoma" w:hAnsi="Tahoma" w:cs="Tahoma"/>
              </w:rPr>
              <w:t xml:space="preserve"> mg/dl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98B470C" wp14:editId="5F3153AD">
                  <wp:extent cx="528864" cy="139700"/>
                  <wp:effectExtent l="0" t="0" r="5080" b="0"/>
                  <wp:docPr id="100" name="Grafik 100" descr="&lt;par&gt;&lt;name&gt;min_max_values.MinBS&lt;/name&gt;&lt;datafieldid&gt;5bae9754-1bce-4253-b35a-dff2230acd3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>
              <w:rPr>
                <w:rFonts w:ascii="Tahoma" w:hAnsi="Tahoma" w:cs="Tahoma"/>
              </w:rPr>
              <w:t xml:space="preserve"> mg/dl</w:t>
            </w:r>
          </w:p>
        </w:tc>
        <w:tc>
          <w:tcPr>
            <w:tcW w:w="2297" w:type="dxa"/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263F628" wp14:editId="4FE71BFF">
                  <wp:extent cx="528864" cy="139700"/>
                  <wp:effectExtent l="0" t="0" r="5080" b="0"/>
                  <wp:docPr id="101" name="Grafik 101" descr="&lt;par&gt;&lt;name&gt;min_max_values.MaxBS&lt;/name&gt;&lt;datafieldid&gt;da3a6f92-04b6-482e-b8ff-f0baa37a4ae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3456">
              <w:rPr>
                <w:rFonts w:ascii="Tahoma" w:hAnsi="Tahoma" w:cs="Tahoma"/>
              </w:rPr>
              <w:t xml:space="preserve"> </w:t>
            </w:r>
            <w:r w:rsidR="00067C2C">
              <w:rPr>
                <w:rFonts w:ascii="Tahoma" w:hAnsi="Tahoma" w:cs="Tahoma"/>
              </w:rPr>
              <w:t>mg/dl</w:t>
            </w:r>
            <w:r w:rsidR="006B5AA7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029D9B5" wp14:editId="1091DDF5">
                  <wp:extent cx="127811" cy="139700"/>
                  <wp:effectExtent l="0" t="0" r="5715" b="0"/>
                  <wp:docPr id="49" name="Grafik 49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1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064F0" w:rsidTr="005E0569">
        <w:tc>
          <w:tcPr>
            <w:tcW w:w="3606" w:type="dxa"/>
            <w:shd w:val="clear" w:color="auto" w:fill="auto"/>
          </w:tcPr>
          <w:p w:rsidR="006320C6" w:rsidRPr="00602EF8" w:rsidRDefault="006B5AA7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>
              <w:rPr>
                <w:rFonts w:ascii="Tahoma" w:hAnsi="Tahoma" w:cs="Tahoma"/>
                <w:noProof/>
                <w:color w:val="0D58A6"/>
                <w:lang w:eastAsia="de-AT"/>
              </w:rPr>
              <w:drawing>
                <wp:inline distT="0" distB="0" distL="0" distR="0" wp14:anchorId="46FCB461" wp14:editId="67A0C5CD">
                  <wp:extent cx="528864" cy="139700"/>
                  <wp:effectExtent l="0" t="0" r="5080" b="0"/>
                  <wp:docPr id="37" name="Grafik 37" descr="&lt;tb&gt;&lt;regionid&gt;baa65f2e-ad08-45da-8c36-f8dc2c3719e6&lt;/regionid&gt;    &lt;condtition&gt;&lt;![CDATA[medical_ref_values.KG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602EF8">
              <w:rPr>
                <w:rFonts w:ascii="Tahoma" w:hAnsi="Tahoma" w:cs="Tahoma"/>
                <w:color w:val="0D58A6"/>
              </w:rPr>
              <w:t>Gewicht: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064F0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DD13E23" wp14:editId="7F49976F">
                  <wp:extent cx="520700" cy="138430"/>
                  <wp:effectExtent l="0" t="0" r="0" b="0"/>
                  <wp:docPr id="9" name="Bild 9" descr="&lt;par&gt;&lt;name&gt;medical_ref_values.KG&lt;/name&gt;&lt;datafieldid&gt;1cc2a197-ead5-4113-819b-c6754a6798da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&lt;par&gt;&lt;name&gt;medical_ref_values.KG&lt;/name&gt;&lt;datafieldid&gt;1cc2a197-ead5-4113-819b-c6754a6798da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064F0">
              <w:rPr>
                <w:rFonts w:ascii="Tahoma" w:hAnsi="Tahoma" w:cs="Tahoma"/>
              </w:rPr>
              <w:t xml:space="preserve"> kg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45436B8B" wp14:editId="468194D4">
                  <wp:extent cx="528864" cy="139700"/>
                  <wp:effectExtent l="0" t="0" r="5080" b="0"/>
                  <wp:docPr id="102" name="Grafik 102" descr="&lt;par&gt;&lt;name&gt;min_max_values.MinKG&lt;/name&gt;&lt;datafieldid&gt;06e3d051-0d7e-49b7-995a-71551ada9d6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02E0">
              <w:rPr>
                <w:rFonts w:ascii="Tahoma" w:hAnsi="Tahoma" w:cs="Tahoma"/>
              </w:rPr>
              <w:t xml:space="preserve"> kg</w:t>
            </w:r>
          </w:p>
        </w:tc>
        <w:tc>
          <w:tcPr>
            <w:tcW w:w="2297" w:type="dxa"/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43760FB" wp14:editId="0B906078">
                  <wp:extent cx="528864" cy="139700"/>
                  <wp:effectExtent l="0" t="0" r="5080" b="0"/>
                  <wp:docPr id="103" name="Grafik 103" descr="&lt;par&gt;&lt;name&gt;min_max_values.MaxKG&lt;/name&gt;&lt;datafieldid&gt;c1c106f8-23c4-4e6e-adc5-a1d89caf640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>
              <w:rPr>
                <w:rFonts w:ascii="Tahoma" w:hAnsi="Tahoma" w:cs="Tahoma"/>
              </w:rPr>
              <w:t xml:space="preserve"> kg</w:t>
            </w:r>
            <w:r w:rsidR="006B5AA7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3CD182A2" wp14:editId="4C8D4CAE">
                  <wp:extent cx="127811" cy="139700"/>
                  <wp:effectExtent l="0" t="0" r="5715" b="0"/>
                  <wp:docPr id="41" name="Grafik 4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1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064F0" w:rsidTr="005E0569">
        <w:tc>
          <w:tcPr>
            <w:tcW w:w="3606" w:type="dxa"/>
            <w:shd w:val="clear" w:color="auto" w:fill="auto"/>
          </w:tcPr>
          <w:p w:rsidR="006320C6" w:rsidRPr="00602EF8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 w:rsidRPr="00602EF8">
              <w:rPr>
                <w:rFonts w:ascii="Tahoma" w:hAnsi="Tahoma" w:cs="Tahoma"/>
                <w:noProof/>
                <w:color w:val="0D58A6"/>
                <w:lang w:eastAsia="de-AT"/>
              </w:rPr>
              <w:drawing>
                <wp:inline distT="0" distB="0" distL="0" distR="0" wp14:anchorId="63C38228" wp14:editId="5E65154A">
                  <wp:extent cx="520700" cy="138430"/>
                  <wp:effectExtent l="0" t="0" r="0" b="0"/>
                  <wp:docPr id="11" name="Bild 11" descr="&lt;tb&gt;&lt;regionid&gt;9d6b0e3e-98a0-4933-8d6f-12a992e7997c&lt;/regionid&gt;    &lt;condtition&gt;&lt;![CDATA[medical_ref_values.syst_RR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&lt;tb&gt;&lt;regionid&gt;9d6b0e3e-98a0-4933-8d6f-12a992e7997c&lt;/regionid&gt;    &lt;condtition&gt;&lt;![CDATA[medical_ref_values.syst_RR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602EF8">
              <w:rPr>
                <w:rFonts w:ascii="Tahoma" w:hAnsi="Tahoma" w:cs="Tahoma"/>
                <w:color w:val="0D58A6"/>
              </w:rPr>
              <w:t>Blutdruck in Ruhe: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064F0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6EEB323" wp14:editId="6E5B3E32">
                  <wp:extent cx="520700" cy="138430"/>
                  <wp:effectExtent l="0" t="0" r="0" b="0"/>
                  <wp:docPr id="12" name="Bild 12" descr="&lt;par&gt;&lt;name&gt;medical_ref_values.syst_RR&lt;/name&gt;&lt;datafieldid&gt;5a21a26e-29a8-474c-8bf2-afb5811d214f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&lt;par&gt;&lt;name&gt;medical_ref_values.syst_RR&lt;/name&gt;&lt;datafieldid&gt;5a21a26e-29a8-474c-8bf2-afb5811d214f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064F0">
              <w:rPr>
                <w:rFonts w:ascii="Tahoma" w:hAnsi="Tahoma" w:cs="Tahoma"/>
              </w:rPr>
              <w:t>/</w:t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3D6E075D" wp14:editId="411D56B9">
                  <wp:extent cx="520700" cy="138430"/>
                  <wp:effectExtent l="0" t="0" r="0" b="0"/>
                  <wp:docPr id="13" name="Bild 13" descr="&lt;par&gt;&lt;name&gt;medical_ref_values.diast_RR&lt;/name&gt;&lt;datafieldid&gt;a4e98aed-b4da-4cd3-aa2b-69662a83bb8c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&lt;par&gt;&lt;name&gt;medical_ref_values.diast_RR&lt;/name&gt;&lt;datafieldid&gt;a4e98aed-b4da-4cd3-aa2b-69662a83bb8c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C064F0">
              <w:rPr>
                <w:rFonts w:ascii="Tahoma" w:hAnsi="Tahoma" w:cs="Tahoma"/>
              </w:rPr>
              <w:t xml:space="preserve"> </w:t>
            </w:r>
            <w:proofErr w:type="spellStart"/>
            <w:r w:rsidR="006320C6" w:rsidRPr="00C064F0">
              <w:rPr>
                <w:rFonts w:ascii="Tahoma" w:hAnsi="Tahoma" w:cs="Tahoma"/>
              </w:rPr>
              <w:t>mmHg</w:t>
            </w:r>
            <w:proofErr w:type="spellEnd"/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D94CC2E" wp14:editId="7069B36F">
                  <wp:extent cx="528864" cy="139700"/>
                  <wp:effectExtent l="0" t="0" r="5080" b="0"/>
                  <wp:docPr id="104" name="Grafik 104" descr="&lt;par&gt;&lt;name&gt;min_max_values.MinRRs&lt;/name&gt;&lt;datafieldid&gt;a1a36713-124c-4868-8b78-b7b867296f7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>
              <w:rPr>
                <w:rFonts w:ascii="Tahoma" w:hAnsi="Tahoma" w:cs="Tahoma"/>
              </w:rPr>
              <w:t>/</w:t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215A868" wp14:editId="33EA53A8">
                  <wp:extent cx="528864" cy="139700"/>
                  <wp:effectExtent l="0" t="0" r="5080" b="0"/>
                  <wp:docPr id="105" name="Grafik 105" descr="&lt;par&gt;&lt;name&gt;min_max_values.MinRRd&lt;/name&gt;&lt;datafieldid&gt;844ec0ce-9d46-4f83-bf5e-44be1ac6650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>
              <w:rPr>
                <w:rFonts w:ascii="Tahoma" w:hAnsi="Tahoma" w:cs="Tahoma"/>
              </w:rPr>
              <w:t xml:space="preserve"> </w:t>
            </w:r>
            <w:proofErr w:type="spellStart"/>
            <w:r w:rsidR="00067C2C">
              <w:rPr>
                <w:rFonts w:ascii="Tahoma" w:hAnsi="Tahoma" w:cs="Tahoma"/>
              </w:rPr>
              <w:t>mmHg</w:t>
            </w:r>
            <w:proofErr w:type="spellEnd"/>
          </w:p>
        </w:tc>
        <w:tc>
          <w:tcPr>
            <w:tcW w:w="2297" w:type="dxa"/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3F981E83" wp14:editId="49D75032">
                  <wp:extent cx="528864" cy="139700"/>
                  <wp:effectExtent l="0" t="0" r="5080" b="0"/>
                  <wp:docPr id="106" name="Grafik 106" descr="&lt;par&gt;&lt;name&gt;min_max_values.MaxRRs&lt;/name&gt;&lt;datafieldid&gt;d7cf1d3c-d1e8-4cbb-8634-ce0d6d635cb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>
              <w:rPr>
                <w:rFonts w:ascii="Tahoma" w:hAnsi="Tahoma" w:cs="Tahoma"/>
              </w:rPr>
              <w:t>/</w:t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42C6860" wp14:editId="16AD1F64">
                  <wp:extent cx="528864" cy="139700"/>
                  <wp:effectExtent l="0" t="0" r="5080" b="0"/>
                  <wp:docPr id="107" name="Grafik 107" descr="&lt;par&gt;&lt;name&gt;min_max_values.MaxRRd&lt;/name&gt;&lt;datafieldid&gt;dcb3b6c5-e44d-4b49-8dec-0881e9bc1b9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>
              <w:rPr>
                <w:rFonts w:ascii="Tahoma" w:hAnsi="Tahoma" w:cs="Tahoma"/>
              </w:rPr>
              <w:t xml:space="preserve"> </w:t>
            </w:r>
            <w:proofErr w:type="spellStart"/>
            <w:r w:rsidR="00067C2C">
              <w:rPr>
                <w:rFonts w:ascii="Tahoma" w:hAnsi="Tahoma" w:cs="Tahoma"/>
              </w:rPr>
              <w:t>mmHg</w:t>
            </w:r>
            <w:proofErr w:type="spellEnd"/>
            <w:r w:rsidR="0094532E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A9A041E" wp14:editId="519C9CA2">
                  <wp:extent cx="127635" cy="138430"/>
                  <wp:effectExtent l="0" t="0" r="5715" b="0"/>
                  <wp:docPr id="14" name="Bild 14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0C6" w:rsidRPr="00C064F0" w:rsidTr="005E0569">
        <w:tc>
          <w:tcPr>
            <w:tcW w:w="3606" w:type="dxa"/>
            <w:shd w:val="clear" w:color="auto" w:fill="auto"/>
          </w:tcPr>
          <w:p w:rsidR="006320C6" w:rsidRPr="00602EF8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  <w:color w:val="0D58A6"/>
              </w:rPr>
            </w:pPr>
            <w:r w:rsidRPr="00602EF8">
              <w:rPr>
                <w:rFonts w:ascii="Tahoma" w:hAnsi="Tahoma" w:cs="Tahoma"/>
                <w:noProof/>
                <w:color w:val="0D58A6"/>
                <w:lang w:eastAsia="de-AT"/>
              </w:rPr>
              <w:drawing>
                <wp:inline distT="0" distB="0" distL="0" distR="0" wp14:anchorId="0031D35D" wp14:editId="12864877">
                  <wp:extent cx="520700" cy="138430"/>
                  <wp:effectExtent l="0" t="0" r="0" b="0"/>
                  <wp:docPr id="15" name="Bild 15" descr="&lt;tb&gt;&lt;regionid&gt;b63735a1-9428-4478-ad0f-aea8b7e4d933&lt;/regionid&gt;    &lt;condtition&gt;&lt;![CDATA[medical_ref_values.HR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lt;tb&gt;&lt;regionid&gt;b63735a1-9428-4478-ad0f-aea8b7e4d933&lt;/regionid&gt;    &lt;condtition&gt;&lt;![CDATA[medical_ref_values.HR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0C6" w:rsidRPr="00602EF8">
              <w:rPr>
                <w:rFonts w:ascii="Tahoma" w:hAnsi="Tahoma" w:cs="Tahoma"/>
                <w:color w:val="0D58A6"/>
              </w:rPr>
              <w:t>Pulsfrequenz: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:rsidR="006320C6" w:rsidRPr="00C064F0" w:rsidRDefault="0094532E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4496C11E" wp14:editId="667B7378">
                  <wp:extent cx="520700" cy="138430"/>
                  <wp:effectExtent l="0" t="0" r="0" b="0"/>
                  <wp:docPr id="16" name="Bild 16" descr="&lt;par&gt;&lt;name&gt;medical_ref_values.HR&lt;/name&gt;&lt;datafieldid&gt;8ecb5710-c7d8-4f50-9048-64c5df533937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&lt;par&gt;&lt;name&gt;medical_ref_values.HR&lt;/name&gt;&lt;datafieldid&gt;8ecb5710-c7d8-4f50-9048-64c5df533937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56617">
              <w:rPr>
                <w:rFonts w:ascii="Tahoma" w:hAnsi="Tahoma" w:cs="Tahoma"/>
              </w:rPr>
              <w:t xml:space="preserve"> </w:t>
            </w:r>
            <w:r w:rsidR="00556617">
              <w:rPr>
                <w:rFonts w:ascii="Tahoma" w:hAnsi="Tahoma" w:cs="Tahoma"/>
                <w:noProof/>
                <w:lang w:eastAsia="de-AT"/>
              </w:rPr>
              <w:t>Schläge</w:t>
            </w:r>
            <w:r w:rsidR="006320C6" w:rsidRPr="00C064F0">
              <w:rPr>
                <w:rFonts w:ascii="Tahoma" w:hAnsi="Tahoma" w:cs="Tahoma"/>
              </w:rPr>
              <w:t>/min</w:t>
            </w:r>
          </w:p>
        </w:tc>
        <w:tc>
          <w:tcPr>
            <w:tcW w:w="2327" w:type="dxa"/>
            <w:tcBorders>
              <w:left w:val="single" w:sz="2" w:space="0" w:color="B1009B"/>
              <w:bottom w:val="single" w:sz="8" w:space="0" w:color="0D58A6"/>
            </w:tcBorders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909B144" wp14:editId="73E23C0A">
                  <wp:extent cx="528864" cy="139700"/>
                  <wp:effectExtent l="0" t="0" r="5080" b="0"/>
                  <wp:docPr id="108" name="Grafik 108" descr="&lt;par&gt;&lt;name&gt;min_max_values.MinHR&lt;/name&gt;&lt;datafieldid&gt;aedbfce8-bf6f-482d-a9e8-ba40dc900a0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56617">
              <w:rPr>
                <w:rFonts w:ascii="Tahoma" w:hAnsi="Tahoma" w:cs="Tahoma"/>
              </w:rPr>
              <w:t xml:space="preserve"> </w:t>
            </w:r>
            <w:r w:rsidR="00556617">
              <w:rPr>
                <w:rFonts w:ascii="Tahoma" w:hAnsi="Tahoma" w:cs="Tahoma"/>
                <w:noProof/>
                <w:lang w:eastAsia="de-AT"/>
              </w:rPr>
              <w:t>Schläge</w:t>
            </w:r>
            <w:r w:rsidR="00067C2C">
              <w:rPr>
                <w:rFonts w:ascii="Tahoma" w:hAnsi="Tahoma" w:cs="Tahoma"/>
              </w:rPr>
              <w:t>/min</w:t>
            </w:r>
          </w:p>
        </w:tc>
        <w:tc>
          <w:tcPr>
            <w:tcW w:w="2297" w:type="dxa"/>
            <w:tcBorders>
              <w:bottom w:val="single" w:sz="8" w:space="0" w:color="0D58A6"/>
            </w:tcBorders>
            <w:shd w:val="clear" w:color="auto" w:fill="auto"/>
          </w:tcPr>
          <w:p w:rsidR="006320C6" w:rsidRPr="00C064F0" w:rsidRDefault="00EF4C62" w:rsidP="00C064F0">
            <w:pPr>
              <w:tabs>
                <w:tab w:val="left" w:pos="2835"/>
                <w:tab w:val="left" w:pos="5670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492650A1" wp14:editId="5DF01A36">
                  <wp:extent cx="528864" cy="139700"/>
                  <wp:effectExtent l="0" t="0" r="5080" b="0"/>
                  <wp:docPr id="109" name="Grafik 109" descr="&lt;par&gt;&lt;name&gt;min_max_values.MaxHR&lt;/name&gt;&lt;datafieldid&gt;f93b5a79-7155-417f-b891-f538903e6b1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56617">
              <w:rPr>
                <w:rFonts w:ascii="Tahoma" w:hAnsi="Tahoma" w:cs="Tahoma"/>
              </w:rPr>
              <w:t xml:space="preserve"> </w:t>
            </w:r>
            <w:r w:rsidR="00556617">
              <w:rPr>
                <w:rFonts w:ascii="Tahoma" w:hAnsi="Tahoma" w:cs="Tahoma"/>
                <w:noProof/>
                <w:lang w:eastAsia="de-AT"/>
              </w:rPr>
              <w:t>Schläge</w:t>
            </w:r>
            <w:r w:rsidR="00067C2C">
              <w:rPr>
                <w:rFonts w:ascii="Tahoma" w:hAnsi="Tahoma" w:cs="Tahoma"/>
              </w:rPr>
              <w:t>/min</w:t>
            </w:r>
            <w:r w:rsidR="0094532E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5F2A6EC5" wp14:editId="79E85DA5">
                  <wp:extent cx="127635" cy="138430"/>
                  <wp:effectExtent l="0" t="0" r="5715" b="0"/>
                  <wp:docPr id="17" name="Bild 17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6EDD" w:rsidRPr="008C4D91" w:rsidRDefault="006320C6" w:rsidP="00796EDD">
      <w:pPr>
        <w:pStyle w:val="berschrift2"/>
      </w:pPr>
      <w:r>
        <w:br w:type="page"/>
      </w:r>
      <w:bookmarkStart w:id="4" w:name="_Toc349650047"/>
      <w:bookmarkStart w:id="5" w:name="_Toc349830227"/>
      <w:bookmarkStart w:id="6" w:name="_Toc349830258"/>
      <w:bookmarkStart w:id="7" w:name="_Toc350182495"/>
      <w:bookmarkStart w:id="8" w:name="_Toc350439407"/>
      <w:r w:rsidR="00796EDD" w:rsidRPr="008C4D91">
        <w:lastRenderedPageBreak/>
        <w:t xml:space="preserve">Verlauf </w:t>
      </w:r>
      <w:r w:rsidR="00796EDD">
        <w:t>Blutdruck und Herzfrequenz</w:t>
      </w:r>
      <w:r w:rsidR="00796EDD" w:rsidRPr="008C4D91">
        <w:t xml:space="preserve"> mit </w:t>
      </w:r>
      <w:r w:rsidR="00796EDD">
        <w:t>R</w:t>
      </w:r>
      <w:r w:rsidR="00796EDD" w:rsidRPr="008C4D91">
        <w:t>eferenzwerten</w:t>
      </w:r>
      <w:bookmarkEnd w:id="4"/>
      <w:bookmarkEnd w:id="5"/>
      <w:bookmarkEnd w:id="6"/>
      <w:bookmarkEnd w:id="7"/>
      <w:bookmarkEnd w:id="8"/>
    </w:p>
    <w:p w:rsidR="00796EDD" w:rsidRDefault="00A161C8" w:rsidP="001F1E97">
      <w:pPr>
        <w:tabs>
          <w:tab w:val="right" w:pos="12474"/>
        </w:tabs>
        <w:spacing w:after="0" w:line="240" w:lineRule="auto"/>
      </w:pPr>
      <w:r>
        <w:tab/>
      </w:r>
      <w:r w:rsidR="00796EDD">
        <w:rPr>
          <w:noProof/>
          <w:lang w:eastAsia="de-AT"/>
        </w:rPr>
        <w:drawing>
          <wp:inline distT="0" distB="0" distL="0" distR="0" wp14:anchorId="625D7A3A" wp14:editId="3726E381">
            <wp:extent cx="528864" cy="139700"/>
            <wp:effectExtent l="0" t="0" r="5080" b="0"/>
            <wp:docPr id="92" name="Grafik 92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E97">
        <w:t xml:space="preserve"> </w:t>
      </w:r>
      <w:r w:rsidR="001F1E97">
        <w:tab/>
      </w:r>
      <w:r w:rsidR="00796EDD">
        <w:rPr>
          <w:noProof/>
          <w:lang w:eastAsia="de-AT"/>
        </w:rPr>
        <w:drawing>
          <wp:inline distT="0" distB="0" distL="0" distR="0" wp14:anchorId="69F29CEF" wp14:editId="1B7B6B32">
            <wp:extent cx="528864" cy="139700"/>
            <wp:effectExtent l="0" t="0" r="5080" b="0"/>
            <wp:docPr id="93" name="Grafik 93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EDD" w:rsidRDefault="00796EDD">
      <w:pPr>
        <w:spacing w:after="0" w:line="240" w:lineRule="auto"/>
        <w:rPr>
          <w:rFonts w:ascii="Tahoma" w:hAnsi="Tahoma" w:cs="Tahoma"/>
          <w:color w:val="0D58A6"/>
          <w:spacing w:val="60"/>
          <w:sz w:val="26"/>
        </w:rPr>
      </w:pPr>
      <w:r>
        <w:br w:type="page"/>
      </w:r>
    </w:p>
    <w:p w:rsidR="00F0583D" w:rsidRPr="008C4D91" w:rsidRDefault="00BE00FA" w:rsidP="008C4D91">
      <w:pPr>
        <w:pStyle w:val="berschrift2"/>
      </w:pPr>
      <w:bookmarkStart w:id="9" w:name="_Toc349650048"/>
      <w:bookmarkStart w:id="10" w:name="_Toc349830228"/>
      <w:bookmarkStart w:id="11" w:name="_Toc349830259"/>
      <w:bookmarkStart w:id="12" w:name="_Toc350182496"/>
      <w:bookmarkStart w:id="13" w:name="_Toc350439408"/>
      <w:r w:rsidRPr="008C4D91">
        <w:lastRenderedPageBreak/>
        <w:t>Verlauf Gewicht und</w:t>
      </w:r>
      <w:r w:rsidR="00F0583D" w:rsidRPr="008C4D91">
        <w:t xml:space="preserve"> Blutzucker mit </w:t>
      </w:r>
      <w:r w:rsidR="00796EDD">
        <w:t>R</w:t>
      </w:r>
      <w:r w:rsidR="00F0583D" w:rsidRPr="008C4D91">
        <w:t>eferenzwerten</w:t>
      </w:r>
      <w:bookmarkEnd w:id="3"/>
      <w:bookmarkEnd w:id="9"/>
      <w:bookmarkEnd w:id="10"/>
      <w:bookmarkEnd w:id="11"/>
      <w:bookmarkEnd w:id="12"/>
      <w:bookmarkEnd w:id="13"/>
    </w:p>
    <w:p w:rsidR="00737665" w:rsidRPr="008B4820" w:rsidRDefault="001F1E97" w:rsidP="001F1E97">
      <w:pPr>
        <w:tabs>
          <w:tab w:val="right" w:pos="12474"/>
        </w:tabs>
        <w:spacing w:after="0"/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ab/>
      </w:r>
      <w:r w:rsidR="00330222">
        <w:rPr>
          <w:rFonts w:ascii="Tahoma" w:hAnsi="Tahoma" w:cs="Tahoma"/>
          <w:noProof/>
          <w:lang w:eastAsia="de-AT"/>
        </w:rPr>
        <w:drawing>
          <wp:inline distT="0" distB="0" distL="0" distR="0" wp14:anchorId="735300AF" wp14:editId="524E3F8C">
            <wp:extent cx="528864" cy="139700"/>
            <wp:effectExtent l="0" t="0" r="5080" b="0"/>
            <wp:docPr id="22" name="Grafik 22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ab/>
      </w:r>
      <w:r w:rsidR="00330222">
        <w:rPr>
          <w:rFonts w:ascii="Tahoma" w:hAnsi="Tahoma" w:cs="Tahoma"/>
          <w:noProof/>
          <w:lang w:eastAsia="de-AT"/>
        </w:rPr>
        <w:drawing>
          <wp:inline distT="0" distB="0" distL="0" distR="0" wp14:anchorId="1EE8AF02" wp14:editId="5F8EAEB3">
            <wp:extent cx="528864" cy="139700"/>
            <wp:effectExtent l="0" t="0" r="5080" b="0"/>
            <wp:docPr id="28" name="Grafik 28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8864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2E2" w:rsidRPr="00BD32E2" w:rsidRDefault="00D97850" w:rsidP="008C4D91">
      <w:pPr>
        <w:pStyle w:val="berschrift2"/>
      </w:pPr>
      <w:r w:rsidRPr="008B4820">
        <w:br w:type="page"/>
      </w:r>
      <w:bookmarkStart w:id="14" w:name="_Toc349061270"/>
      <w:bookmarkStart w:id="15" w:name="_Toc349650049"/>
      <w:bookmarkStart w:id="16" w:name="_Toc349830229"/>
      <w:bookmarkStart w:id="17" w:name="_Toc349830260"/>
      <w:bookmarkStart w:id="18" w:name="_Toc350182497"/>
      <w:bookmarkStart w:id="19" w:name="_Toc350439409"/>
      <w:r w:rsidR="00F0583D" w:rsidRPr="008B4820">
        <w:lastRenderedPageBreak/>
        <w:t xml:space="preserve">EKG </w:t>
      </w:r>
      <w:r w:rsidR="00F0583D" w:rsidRPr="003C345C">
        <w:t>Auswertung</w:t>
      </w:r>
      <w:bookmarkEnd w:id="14"/>
      <w:bookmarkEnd w:id="15"/>
      <w:bookmarkEnd w:id="16"/>
      <w:bookmarkEnd w:id="17"/>
      <w:bookmarkEnd w:id="18"/>
      <w:bookmarkEnd w:id="19"/>
    </w:p>
    <w:tbl>
      <w:tblPr>
        <w:tblW w:w="14709" w:type="dxa"/>
        <w:tblLayout w:type="fixed"/>
        <w:tblLook w:val="04A0" w:firstRow="1" w:lastRow="0" w:firstColumn="1" w:lastColumn="0" w:noHBand="0" w:noVBand="1"/>
      </w:tblPr>
      <w:tblGrid>
        <w:gridCol w:w="3227"/>
        <w:gridCol w:w="2126"/>
        <w:gridCol w:w="1985"/>
        <w:gridCol w:w="3260"/>
        <w:gridCol w:w="4111"/>
      </w:tblGrid>
      <w:tr w:rsidR="001862BE" w:rsidRPr="00822003" w:rsidTr="00933739">
        <w:tc>
          <w:tcPr>
            <w:tcW w:w="5353" w:type="dxa"/>
            <w:gridSpan w:val="2"/>
            <w:shd w:val="clear" w:color="auto" w:fill="auto"/>
            <w:vAlign w:val="bottom"/>
          </w:tcPr>
          <w:p w:rsidR="001862BE" w:rsidRPr="00822003" w:rsidRDefault="00E814F1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FD0F419" wp14:editId="0E315294">
                  <wp:extent cx="3260264" cy="903600"/>
                  <wp:effectExtent l="0" t="0" r="0" b="0"/>
                  <wp:docPr id="71" name="Grafik 71" descr="C:\Users\Marion Steiner\Dropbox\dox42\Marketing\dox42_Beispielvorlagen\getemed_Gesundheitsreport\Pics\RR-Interv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 descr="C:\Users\Marion Steiner\Dropbox\dox42\Marketing\dox42_Beispielvorlagen\getemed_Gesundheitsreport\Pics\RR-Interv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64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933739" w:rsidRPr="009A4676" w:rsidRDefault="003C345C" w:rsidP="00ED7F4D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 w:rsidRPr="009A4676">
              <w:rPr>
                <w:rFonts w:ascii="Tahoma" w:hAnsi="Tahoma" w:cs="Tahoma"/>
                <w:noProof/>
                <w:color w:val="0D58A6"/>
                <w:sz w:val="28"/>
                <w:lang w:eastAsia="de-AT"/>
              </w:rPr>
              <w:drawing>
                <wp:inline distT="0" distB="0" distL="0" distR="0" wp14:anchorId="1539B609" wp14:editId="62092892">
                  <wp:extent cx="529185" cy="139700"/>
                  <wp:effectExtent l="0" t="0" r="4445" b="0"/>
                  <wp:docPr id="111" name="Grafik 111" descr="&lt;par&gt;&lt;name&gt;translation.rr&lt;/name&gt;&lt;datafieldid&gt;cb1d4d1b-40f2-4af4-8e59-2a69a6016111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18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822003" w:rsidRDefault="0094532E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146656D0" wp14:editId="351D2103">
                  <wp:extent cx="520700" cy="138430"/>
                  <wp:effectExtent l="0" t="0" r="0" b="0"/>
                  <wp:docPr id="21" name="Bild 21" descr="&lt;par&gt;&lt;name&gt;translation.rr_expl&lt;/name&gt;&lt;datafieldid&gt;38504006-53a8-4e69-86a7-bb599f18be26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&lt;par&gt;&lt;name&gt;translation.rr_expl&lt;/name&gt;&lt;datafieldid&gt;38504006-53a8-4e69-86a7-bb599f18be26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1862BE" w:rsidRPr="00822003" w:rsidRDefault="00E814F1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39883373" wp14:editId="392AA7EE">
                  <wp:extent cx="1625868" cy="903600"/>
                  <wp:effectExtent l="0" t="0" r="0" b="0"/>
                  <wp:docPr id="68" name="Grafik 68" descr="C:\Users\Marion Steiner\Dropbox\dox42\Marketing\dox42_Beispielvorlagen\getemed_Gesundheitsreport\Pics\PQ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 descr="C:\Users\Marion Steiner\Dropbox\dox42\Marketing\dox42_Beispielvorlagen\getemed_Gesundheitsreport\Pics\PQ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868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:rsidR="00013C95" w:rsidRPr="009A4676" w:rsidRDefault="003C345C" w:rsidP="00ED7F4D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 w:rsidRPr="009A4676">
              <w:rPr>
                <w:rFonts w:ascii="Tahoma" w:hAnsi="Tahoma" w:cs="Tahoma"/>
                <w:noProof/>
                <w:color w:val="0D58A6"/>
                <w:sz w:val="28"/>
                <w:lang w:eastAsia="de-AT"/>
              </w:rPr>
              <w:drawing>
                <wp:inline distT="0" distB="0" distL="0" distR="0" wp14:anchorId="3479378B" wp14:editId="2954A06C">
                  <wp:extent cx="528864" cy="139700"/>
                  <wp:effectExtent l="0" t="0" r="5080" b="0"/>
                  <wp:docPr id="112" name="Grafik 112" descr="&lt;par&gt;&lt;name&gt;translation.pq&lt;/name&gt;&lt;datafieldid&gt;cf3c594a-2938-44ce-92f8-25621ae5fbb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822003" w:rsidRDefault="0094532E" w:rsidP="00ED7F4D">
            <w:pPr>
              <w:spacing w:after="0"/>
              <w:rPr>
                <w:rFonts w:ascii="Tahoma" w:hAnsi="Tahoma" w:cs="Tahoma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2E9B094E" wp14:editId="0CC0C669">
                  <wp:extent cx="520700" cy="138430"/>
                  <wp:effectExtent l="0" t="0" r="0" b="0"/>
                  <wp:docPr id="23" name="Bild 23" descr="&lt;par&gt;&lt;name&gt;translation.pq_expl&lt;/name&gt;&lt;datafieldid&gt;215d59da-b972-497b-9529-fb63d3fdb255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&lt;par&gt;&lt;name&gt;translation.pq_expl&lt;/name&gt;&lt;datafieldid&gt;215d59da-b972-497b-9529-fb63d3fdb255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822003" w:rsidTr="00933739">
        <w:tc>
          <w:tcPr>
            <w:tcW w:w="7338" w:type="dxa"/>
            <w:gridSpan w:val="3"/>
            <w:shd w:val="clear" w:color="auto" w:fill="auto"/>
          </w:tcPr>
          <w:p w:rsidR="006615A7" w:rsidRPr="00822003" w:rsidRDefault="00085BF1" w:rsidP="00BD32E2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5A887226" wp14:editId="3F900B00">
                  <wp:extent cx="528864" cy="139700"/>
                  <wp:effectExtent l="0" t="0" r="5080" b="0"/>
                  <wp:docPr id="87" name="Grafik 87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:rsidR="006615A7" w:rsidRPr="00822003" w:rsidRDefault="00085BF1" w:rsidP="00BD32E2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402C7C2" wp14:editId="49B61F43">
                  <wp:extent cx="528864" cy="139700"/>
                  <wp:effectExtent l="0" t="0" r="5080" b="0"/>
                  <wp:docPr id="88" name="Grafik 88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2BE" w:rsidRPr="00822003" w:rsidTr="00933739">
        <w:tc>
          <w:tcPr>
            <w:tcW w:w="3227" w:type="dxa"/>
            <w:shd w:val="clear" w:color="auto" w:fill="auto"/>
            <w:vAlign w:val="bottom"/>
          </w:tcPr>
          <w:p w:rsidR="001862BE" w:rsidRPr="00822003" w:rsidRDefault="00E814F1" w:rsidP="00ED7F4D">
            <w:pPr>
              <w:spacing w:before="240"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ADA399C" wp14:editId="50E10191">
                  <wp:extent cx="1621880" cy="903600"/>
                  <wp:effectExtent l="0" t="0" r="0" b="0"/>
                  <wp:docPr id="72" name="Grafik 72" descr="C:\Users\Marion Steiner\Dropbox\dox42\Marketing\dox42_Beispielvorlagen\getemed_Gesundheitsreport\Pics\QRS-Komple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C:\Users\Marion Steiner\Dropbox\dox42\Marketing\dox42_Beispielvorlagen\getemed_Gesundheitsreport\Pics\QRS-Komple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880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shd w:val="clear" w:color="auto" w:fill="auto"/>
            <w:vAlign w:val="bottom"/>
          </w:tcPr>
          <w:p w:rsidR="00013C95" w:rsidRPr="009A4676" w:rsidRDefault="003C345C" w:rsidP="003C345C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 w:rsidRPr="009A4676">
              <w:rPr>
                <w:rFonts w:ascii="Tahoma" w:hAnsi="Tahoma" w:cs="Tahoma"/>
                <w:noProof/>
                <w:color w:val="0D58A6"/>
                <w:sz w:val="28"/>
                <w:lang w:eastAsia="de-AT"/>
              </w:rPr>
              <w:drawing>
                <wp:inline distT="0" distB="0" distL="0" distR="0" wp14:anchorId="63060718" wp14:editId="794B0160">
                  <wp:extent cx="528864" cy="139700"/>
                  <wp:effectExtent l="0" t="0" r="5080" b="0"/>
                  <wp:docPr id="113" name="Grafik 113" descr="&lt;par&gt;&lt;name&gt;translation.qrs&lt;/name&gt;&lt;datafieldid&gt;59a83886-d23d-4d7e-b923-41fc161214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822003" w:rsidRDefault="0094532E" w:rsidP="003C345C">
            <w:pPr>
              <w:spacing w:after="0"/>
              <w:rPr>
                <w:rFonts w:ascii="Tahoma" w:hAnsi="Tahoma" w:cs="Tahoma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4D80C206" wp14:editId="5FA04DA6">
                  <wp:extent cx="520700" cy="138430"/>
                  <wp:effectExtent l="0" t="0" r="0" b="0"/>
                  <wp:docPr id="27" name="Bild 27" descr="&lt;par&gt;&lt;name&gt;translation.qrs_expl&lt;/name&gt;&lt;datafieldid&gt;c1d24407-313e-4131-a9b5-9fac679a86d2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&lt;par&gt;&lt;name&gt;translation.qrs_expl&lt;/name&gt;&lt;datafieldid&gt;c1d24407-313e-4131-a9b5-9fac679a86d2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1862BE" w:rsidRPr="00822003" w:rsidRDefault="00E814F1" w:rsidP="00ED7F4D">
            <w:pPr>
              <w:spacing w:before="240"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3CFC19B" wp14:editId="74432B27">
                  <wp:extent cx="1652341" cy="903600"/>
                  <wp:effectExtent l="0" t="0" r="5080" b="0"/>
                  <wp:docPr id="69" name="Grafik 69" descr="C:\Users\Marion Steiner\Dropbox\dox42\Marketing\dox42_Beispielvorlagen\getemed_Gesundheitsreport\Pics\QT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C:\Users\Marion Steiner\Dropbox\dox42\Marketing\dox42_Beispielvorlagen\getemed_Gesundheitsreport\Pics\QT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341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:rsidR="00013C95" w:rsidRPr="009A4676" w:rsidRDefault="003C345C" w:rsidP="003C345C">
            <w:pPr>
              <w:spacing w:after="0"/>
              <w:rPr>
                <w:rFonts w:ascii="Tahoma" w:hAnsi="Tahoma" w:cs="Tahoma"/>
                <w:color w:val="0D58A6"/>
                <w:sz w:val="24"/>
              </w:rPr>
            </w:pPr>
            <w:r w:rsidRPr="009A4676">
              <w:rPr>
                <w:rFonts w:ascii="Tahoma" w:hAnsi="Tahoma" w:cs="Tahoma"/>
                <w:noProof/>
                <w:color w:val="0D58A6"/>
                <w:sz w:val="28"/>
                <w:lang w:eastAsia="de-AT"/>
              </w:rPr>
              <w:drawing>
                <wp:inline distT="0" distB="0" distL="0" distR="0" wp14:anchorId="4FDB5AD2" wp14:editId="2D381A75">
                  <wp:extent cx="528864" cy="139700"/>
                  <wp:effectExtent l="0" t="0" r="5080" b="0"/>
                  <wp:docPr id="114" name="Grafik 114" descr="&lt;par&gt;&lt;name&gt;translation.qt&lt;/name&gt;&lt;datafieldid&gt;3a1c91d5-c533-4977-862f-0589d6f40df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62BE" w:rsidRPr="00822003" w:rsidRDefault="0094532E" w:rsidP="003C345C">
            <w:pPr>
              <w:spacing w:after="0"/>
              <w:rPr>
                <w:rFonts w:ascii="Tahoma" w:hAnsi="Tahoma" w:cs="Tahoma"/>
              </w:rPr>
            </w:pPr>
            <w:r>
              <w:rPr>
                <w:noProof/>
                <w:lang w:eastAsia="de-AT"/>
              </w:rPr>
              <w:drawing>
                <wp:inline distT="0" distB="0" distL="0" distR="0" wp14:anchorId="5C5BD11F" wp14:editId="49726B34">
                  <wp:extent cx="520700" cy="138430"/>
                  <wp:effectExtent l="0" t="0" r="0" b="0"/>
                  <wp:docPr id="29" name="Bild 29" descr="&lt;par&gt;&lt;name&gt;translation.qt_expl&lt;/name&gt;&lt;datafieldid&gt;ae11a49b-d8e3-49a3-8a08-5356a72fadc3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&lt;par&gt;&lt;name&gt;translation.qt_expl&lt;/name&gt;&lt;datafieldid&gt;ae11a49b-d8e3-49a3-8a08-5356a72fadc3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822003" w:rsidTr="00933739">
        <w:tc>
          <w:tcPr>
            <w:tcW w:w="7338" w:type="dxa"/>
            <w:gridSpan w:val="3"/>
            <w:shd w:val="clear" w:color="auto" w:fill="auto"/>
          </w:tcPr>
          <w:p w:rsidR="006615A7" w:rsidRPr="00822003" w:rsidRDefault="00085BF1" w:rsidP="00822003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458774AB" wp14:editId="7893A899">
                  <wp:extent cx="528864" cy="139700"/>
                  <wp:effectExtent l="0" t="0" r="5080" b="0"/>
                  <wp:docPr id="90" name="Grafik 90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:rsidR="006615A7" w:rsidRPr="00822003" w:rsidRDefault="00085BF1" w:rsidP="00822003">
            <w:pPr>
              <w:spacing w:after="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53B7E5AD" wp14:editId="50F2ED7F">
                  <wp:extent cx="528864" cy="139700"/>
                  <wp:effectExtent l="0" t="0" r="5080" b="0"/>
                  <wp:docPr id="89" name="Grafik 89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7B49" w:rsidRPr="008B4820" w:rsidRDefault="00E9121C" w:rsidP="008C4D91">
      <w:pPr>
        <w:pStyle w:val="berschrift2"/>
      </w:pPr>
      <w:r w:rsidRPr="008B4820">
        <w:br w:type="page"/>
      </w:r>
      <w:bookmarkStart w:id="20" w:name="_Toc349061271"/>
      <w:bookmarkStart w:id="21" w:name="_Toc349650050"/>
      <w:bookmarkStart w:id="22" w:name="_Toc349830230"/>
      <w:bookmarkStart w:id="23" w:name="_Toc349830261"/>
      <w:bookmarkStart w:id="24" w:name="_Toc350182498"/>
      <w:bookmarkStart w:id="25" w:name="_Toc350439410"/>
      <w:r w:rsidR="00B86C58" w:rsidRPr="008B4820">
        <w:lastRenderedPageBreak/>
        <w:t>Bewertung des subjektiven Befindens</w:t>
      </w:r>
      <w:bookmarkEnd w:id="20"/>
      <w:bookmarkEnd w:id="21"/>
      <w:bookmarkEnd w:id="22"/>
      <w:bookmarkEnd w:id="23"/>
      <w:bookmarkEnd w:id="24"/>
      <w:bookmarkEnd w:id="25"/>
    </w:p>
    <w:p w:rsidR="00F0583D" w:rsidRPr="008B4820" w:rsidRDefault="00F0583D" w:rsidP="00AB1549">
      <w:pPr>
        <w:spacing w:after="0"/>
        <w:rPr>
          <w:rFonts w:ascii="Tahoma" w:hAnsi="Tahoma" w:cs="Tahom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94"/>
        <w:gridCol w:w="9497"/>
      </w:tblGrid>
      <w:tr w:rsidR="00E9121C" w:rsidRPr="00822003" w:rsidTr="00717ABF">
        <w:tc>
          <w:tcPr>
            <w:tcW w:w="3794" w:type="dxa"/>
            <w:shd w:val="clear" w:color="auto" w:fill="auto"/>
            <w:vAlign w:val="bottom"/>
          </w:tcPr>
          <w:p w:rsidR="00E9121C" w:rsidRPr="00822003" w:rsidRDefault="0094532E" w:rsidP="00E62298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28DFE33" wp14:editId="6C5DB4EE">
                  <wp:extent cx="520700" cy="138430"/>
                  <wp:effectExtent l="0" t="0" r="0" b="0"/>
                  <wp:docPr id="32" name="Bild 32" descr="&lt;tb&gt;&lt;regionid&gt;58d9cb14-e1b6-4609-b158-e01346980cce&lt;/regionid&gt;    &lt;condtition&gt;&lt;![CDATA[medical_ref_values.Question1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&lt;tb&gt;&lt;regionid&gt;58d9cb14-e1b6-4609-b158-e01346980cce&lt;/regionid&gt;    &lt;condtition&gt;&lt;![CDATA[medical_ref_values.Question1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7ABF" w:rsidRPr="008B4820">
              <w:rPr>
                <w:rFonts w:ascii="Tahoma" w:hAnsi="Tahoma" w:cs="Tahoma"/>
              </w:rPr>
              <w:t>mit Beantwortung der patientenspez</w:t>
            </w:r>
            <w:r w:rsidR="00717ABF">
              <w:rPr>
                <w:rFonts w:ascii="Tahoma" w:hAnsi="Tahoma" w:cs="Tahoma"/>
              </w:rPr>
              <w:t>ifischen folgenden Fragen:</w:t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1F2F676" wp14:editId="40E5EB34">
                  <wp:extent cx="127635" cy="138430"/>
                  <wp:effectExtent l="0" t="0" r="5715" b="0"/>
                  <wp:docPr id="33" name="Bild 33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822003" w:rsidRDefault="00330222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4F7CF7AA" wp14:editId="0836236E">
                  <wp:extent cx="528864" cy="139700"/>
                  <wp:effectExtent l="0" t="0" r="5080" b="0"/>
                  <wp:docPr id="78" name="Grafik 78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:rsidTr="00822003">
        <w:tc>
          <w:tcPr>
            <w:tcW w:w="3794" w:type="dxa"/>
            <w:shd w:val="clear" w:color="auto" w:fill="auto"/>
            <w:vAlign w:val="center"/>
          </w:tcPr>
          <w:p w:rsidR="00E9121C" w:rsidRPr="00822003" w:rsidRDefault="0094532E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FF9F14E" wp14:editId="52AAF59B">
                  <wp:extent cx="520700" cy="138430"/>
                  <wp:effectExtent l="0" t="0" r="0" b="0"/>
                  <wp:docPr id="35" name="Bild 35" descr="&lt;tb&gt;&lt;regionid&gt;17a0cef5-e755-4a3d-b3b7-49500919659d&lt;/regionid&gt;    &lt;condtition&gt;&lt;![CDATA[medical_ref_values.Question1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&lt;tb&gt;&lt;regionid&gt;17a0cef5-e755-4a3d-b3b7-49500919659d&lt;/regionid&gt;    &lt;condtition&gt;&lt;![CDATA[medical_ref_values.Question1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39D24F6" wp14:editId="3E9FA930">
                  <wp:extent cx="520700" cy="138430"/>
                  <wp:effectExtent l="0" t="0" r="0" b="0"/>
                  <wp:docPr id="36" name="Bild 36" descr="&lt;par&gt;&lt;name&gt;medical_ref_values.Question1&lt;/name&gt;&lt;datafieldid&gt;287f24d7-7999-4599-9286-fd412b8b770c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&lt;par&gt;&lt;name&gt;medical_ref_values.Question1&lt;/name&gt;&lt;datafieldid&gt;287f24d7-7999-4599-9286-fd412b8b770c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121C" w:rsidRPr="00822003">
              <w:rPr>
                <w:rFonts w:ascii="Tahoma" w:hAnsi="Tahoma" w:cs="Tahoma"/>
              </w:rPr>
              <w:t xml:space="preserve"> </w:t>
            </w:r>
          </w:p>
        </w:tc>
        <w:tc>
          <w:tcPr>
            <w:tcW w:w="9497" w:type="dxa"/>
            <w:shd w:val="clear" w:color="auto" w:fill="auto"/>
          </w:tcPr>
          <w:p w:rsidR="00E9121C" w:rsidRPr="00822003" w:rsidRDefault="00330222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E2A7CA5" wp14:editId="0EFC7021">
                  <wp:extent cx="528864" cy="139700"/>
                  <wp:effectExtent l="0" t="0" r="5080" b="0"/>
                  <wp:docPr id="80" name="Grafik 80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5665F95" wp14:editId="436D9672">
                  <wp:extent cx="127635" cy="138430"/>
                  <wp:effectExtent l="0" t="0" r="5715" b="0"/>
                  <wp:docPr id="38" name="Bild 38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:rsidTr="00822003">
        <w:tc>
          <w:tcPr>
            <w:tcW w:w="3794" w:type="dxa"/>
            <w:shd w:val="clear" w:color="auto" w:fill="auto"/>
            <w:vAlign w:val="center"/>
          </w:tcPr>
          <w:p w:rsidR="00E9121C" w:rsidRPr="00822003" w:rsidRDefault="0094532E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5E31598C" wp14:editId="26452A4D">
                  <wp:extent cx="520700" cy="138430"/>
                  <wp:effectExtent l="0" t="0" r="0" b="0"/>
                  <wp:docPr id="39" name="Bild 39" descr="&lt;tb&gt;&lt;regionid&gt;e8b9a1c2-a799-4db7-901c-0191017c26b9&lt;/regionid&gt;    &lt;condtition&gt;&lt;![CDATA[medical_ref_values.Question2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&lt;tb&gt;&lt;regionid&gt;e8b9a1c2-a799-4db7-901c-0191017c26b9&lt;/regionid&gt;    &lt;condtition&gt;&lt;![CDATA[medical_ref_values.Question2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467488AA" wp14:editId="7FABC08A">
                  <wp:extent cx="520700" cy="138430"/>
                  <wp:effectExtent l="0" t="0" r="0" b="0"/>
                  <wp:docPr id="40" name="Bild 40" descr="&lt;par&gt;&lt;name&gt;medical_ref_values.Question2&lt;/name&gt;&lt;datafieldid&gt;f59f05b8-2d60-43d5-adc2-e517cf49efbd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&lt;par&gt;&lt;name&gt;medical_ref_values.Question2&lt;/name&gt;&lt;datafieldid&gt;f59f05b8-2d60-43d5-adc2-e517cf49efbd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822003" w:rsidRDefault="00330222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B0665B7" wp14:editId="3F7919C9">
                  <wp:extent cx="528864" cy="139700"/>
                  <wp:effectExtent l="0" t="0" r="5080" b="0"/>
                  <wp:docPr id="82" name="Grafik 82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3DF1B0C" wp14:editId="411D6BD5">
                  <wp:extent cx="127635" cy="138430"/>
                  <wp:effectExtent l="0" t="0" r="5715" b="0"/>
                  <wp:docPr id="42" name="Bild 42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:rsidTr="00822003">
        <w:tc>
          <w:tcPr>
            <w:tcW w:w="3794" w:type="dxa"/>
            <w:shd w:val="clear" w:color="auto" w:fill="auto"/>
            <w:vAlign w:val="center"/>
          </w:tcPr>
          <w:p w:rsidR="00E9121C" w:rsidRPr="00822003" w:rsidRDefault="0094532E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20BEA75E" wp14:editId="4D278495">
                  <wp:extent cx="520700" cy="138430"/>
                  <wp:effectExtent l="0" t="0" r="0" b="0"/>
                  <wp:docPr id="43" name="Bild 43" descr="&lt;tb&gt;&lt;regionid&gt;ecbbb663-740e-4ad7-842c-8be202396c90&lt;/regionid&gt;    &lt;condtition&gt;&lt;![CDATA[medical_ref_values.Question3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&lt;tb&gt;&lt;regionid&gt;ecbbb663-740e-4ad7-842c-8be202396c90&lt;/regionid&gt;    &lt;condtition&gt;&lt;![CDATA[medical_ref_values.Question3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0163441" wp14:editId="6EDF5935">
                  <wp:extent cx="520700" cy="138430"/>
                  <wp:effectExtent l="0" t="0" r="0" b="0"/>
                  <wp:docPr id="44" name="Bild 44" descr="&lt;par&gt;&lt;name&gt;medical_ref_values.Question3&lt;/name&gt;&lt;datafieldid&gt;f6ec1c4a-643b-46e5-8c7d-9ef396d99f44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&lt;par&gt;&lt;name&gt;medical_ref_values.Question3&lt;/name&gt;&lt;datafieldid&gt;f6ec1c4a-643b-46e5-8c7d-9ef396d99f44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822003" w:rsidRDefault="00330222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096E3DEB" wp14:editId="654A24A1">
                  <wp:extent cx="528864" cy="139700"/>
                  <wp:effectExtent l="0" t="0" r="5080" b="0"/>
                  <wp:docPr id="84" name="Grafik 84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86C2088" wp14:editId="1728FEC4">
                  <wp:extent cx="127635" cy="138430"/>
                  <wp:effectExtent l="0" t="0" r="5715" b="0"/>
                  <wp:docPr id="46" name="Bild 46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822003" w:rsidTr="00822003">
        <w:tc>
          <w:tcPr>
            <w:tcW w:w="3794" w:type="dxa"/>
            <w:shd w:val="clear" w:color="auto" w:fill="auto"/>
            <w:vAlign w:val="center"/>
          </w:tcPr>
          <w:p w:rsidR="00E9121C" w:rsidRPr="00822003" w:rsidRDefault="0094532E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1AC25443" wp14:editId="2C274484">
                  <wp:extent cx="520700" cy="138430"/>
                  <wp:effectExtent l="0" t="0" r="0" b="0"/>
                  <wp:docPr id="47" name="Bild 47" descr="&lt;tb&gt;&lt;regionid&gt;afaeb51e-0fd3-4805-a373-f2c73b2e5c70&lt;/regionid&gt;    &lt;condtition&gt;&lt;![CDATA[medical_ref_values.Question4 &lt;&gt; &quot;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&lt;tb&gt;&lt;regionid&gt;afaeb51e-0fd3-4805-a373-f2c73b2e5c70&lt;/regionid&gt;    &lt;condtition&gt;&lt;![CDATA[medical_ref_values.Question4 &lt;&gt; &quot;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97C3BF0" wp14:editId="2E146B09">
                  <wp:extent cx="520700" cy="138430"/>
                  <wp:effectExtent l="0" t="0" r="0" b="0"/>
                  <wp:docPr id="48" name="Bild 48" descr="&lt;par&gt;&lt;name&gt;medical_ref_values.Question4&lt;/name&gt;&lt;datafieldid&gt;6e1951af-9963-44d1-aee0-f4c6326da41e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&lt;par&gt;&lt;name&gt;medical_ref_values.Question4&lt;/name&gt;&lt;datafieldid&gt;6e1951af-9963-44d1-aee0-f4c6326da41e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:rsidR="00E9121C" w:rsidRPr="00822003" w:rsidRDefault="00330222" w:rsidP="00822003">
            <w:pPr>
              <w:spacing w:after="0"/>
              <w:ind w:right="176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605B140E" wp14:editId="211D4A7C">
                  <wp:extent cx="528864" cy="139700"/>
                  <wp:effectExtent l="0" t="0" r="5080" b="0"/>
                  <wp:docPr id="86" name="Grafik 86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6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532E">
              <w:rPr>
                <w:rFonts w:ascii="Tahoma" w:hAnsi="Tahoma" w:cs="Tahoma"/>
                <w:noProof/>
                <w:lang w:eastAsia="de-AT"/>
              </w:rPr>
              <w:drawing>
                <wp:inline distT="0" distB="0" distL="0" distR="0" wp14:anchorId="7BBF3203" wp14:editId="70EE9B6B">
                  <wp:extent cx="127635" cy="138430"/>
                  <wp:effectExtent l="0" t="0" r="5715" b="0"/>
                  <wp:docPr id="50" name="Bild 50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1074" w:rsidRDefault="00511074">
      <w:pPr>
        <w:rPr>
          <w:rFonts w:ascii="Tahoma" w:hAnsi="Tahoma" w:cs="Tahoma"/>
          <w:b/>
          <w:sz w:val="24"/>
        </w:rPr>
      </w:pPr>
    </w:p>
    <w:p w:rsidR="00511074" w:rsidRDefault="00511074" w:rsidP="008C4D91">
      <w:pPr>
        <w:pStyle w:val="berschrift2"/>
      </w:pPr>
      <w:bookmarkStart w:id="26" w:name="_Toc349650051"/>
      <w:bookmarkStart w:id="27" w:name="_Toc349830231"/>
      <w:bookmarkStart w:id="28" w:name="_Toc349830262"/>
      <w:bookmarkStart w:id="29" w:name="_Toc350182499"/>
      <w:bookmarkStart w:id="30" w:name="_Toc350439411"/>
      <w:r>
        <w:t>Batteriestatus</w:t>
      </w:r>
      <w:bookmarkEnd w:id="26"/>
      <w:bookmarkEnd w:id="27"/>
      <w:bookmarkEnd w:id="28"/>
      <w:bookmarkEnd w:id="29"/>
      <w:bookmarkEnd w:id="30"/>
    </w:p>
    <w:p w:rsidR="00BD32E2" w:rsidRPr="00BD32E2" w:rsidRDefault="00BD32E2" w:rsidP="00AB1549">
      <w:pPr>
        <w:spacing w:after="0"/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061"/>
        <w:gridCol w:w="1701"/>
        <w:gridCol w:w="1701"/>
        <w:gridCol w:w="1701"/>
        <w:gridCol w:w="1701"/>
      </w:tblGrid>
      <w:tr w:rsidR="003363F8" w:rsidTr="005D7E74">
        <w:trPr>
          <w:tblHeader/>
        </w:trPr>
        <w:tc>
          <w:tcPr>
            <w:tcW w:w="2061" w:type="dxa"/>
            <w:shd w:val="clear" w:color="auto" w:fill="auto"/>
          </w:tcPr>
          <w:p w:rsidR="005715DD" w:rsidRDefault="005715DD" w:rsidP="00A52879">
            <w:pPr>
              <w:spacing w:after="0"/>
            </w:pPr>
          </w:p>
        </w:tc>
        <w:tc>
          <w:tcPr>
            <w:tcW w:w="1701" w:type="dxa"/>
            <w:shd w:val="clear" w:color="auto" w:fill="auto"/>
          </w:tcPr>
          <w:p w:rsidR="005715DD" w:rsidRDefault="009B3D18" w:rsidP="00A52879">
            <w:pPr>
              <w:spacing w:after="0"/>
            </w:pPr>
            <w:r>
              <w:t>Waage</w:t>
            </w:r>
            <w:r>
              <w:br/>
            </w:r>
            <w:r w:rsidR="0094532E">
              <w:rPr>
                <w:noProof/>
                <w:lang w:eastAsia="de-AT"/>
              </w:rPr>
              <w:drawing>
                <wp:inline distT="0" distB="0" distL="0" distR="0" wp14:anchorId="206DE9AD" wp14:editId="33AA5A01">
                  <wp:extent cx="520700" cy="138430"/>
                  <wp:effectExtent l="0" t="0" r="0" b="0"/>
                  <wp:docPr id="51" name="Bild 51" descr="&lt;par&gt;&lt;name&gt;devices.KG_Nr&lt;/name&gt;&lt;datafieldid&gt;b00dddf5-9c2f-4e1e-81f7-1cb409962a18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&lt;par&gt;&lt;name&gt;devices.KG_Nr&lt;/name&gt;&lt;datafieldid&gt;b00dddf5-9c2f-4e1e-81f7-1cb409962a18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B3D18" w:rsidP="00A52879">
            <w:pPr>
              <w:spacing w:after="0"/>
            </w:pPr>
            <w:r>
              <w:t>Blutzucker</w:t>
            </w:r>
            <w:r>
              <w:br/>
            </w:r>
            <w:r w:rsidR="0094532E">
              <w:rPr>
                <w:noProof/>
                <w:lang w:eastAsia="de-AT"/>
              </w:rPr>
              <w:drawing>
                <wp:inline distT="0" distB="0" distL="0" distR="0" wp14:anchorId="294BAF22" wp14:editId="578A6BDD">
                  <wp:extent cx="520700" cy="138430"/>
                  <wp:effectExtent l="0" t="0" r="0" b="0"/>
                  <wp:docPr id="52" name="Bild 52" descr="&lt;par&gt;&lt;name&gt;devices.BS_Nr&lt;/name&gt;&lt;datafieldid&gt;d7f113a2-8b39-4485-a194-f3f9fdb5ebe9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&lt;par&gt;&lt;name&gt;devices.BS_Nr&lt;/name&gt;&lt;datafieldid&gt;d7f113a2-8b39-4485-a194-f3f9fdb5ebe9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B3D18" w:rsidP="00A52879">
            <w:pPr>
              <w:spacing w:after="0"/>
            </w:pPr>
            <w:r>
              <w:t>Blutdruck</w:t>
            </w:r>
            <w:r>
              <w:br/>
            </w:r>
            <w:r w:rsidR="0094532E">
              <w:rPr>
                <w:noProof/>
                <w:lang w:eastAsia="de-AT"/>
              </w:rPr>
              <w:drawing>
                <wp:inline distT="0" distB="0" distL="0" distR="0" wp14:anchorId="7458E62F" wp14:editId="11837E4E">
                  <wp:extent cx="520700" cy="138430"/>
                  <wp:effectExtent l="0" t="0" r="0" b="0"/>
                  <wp:docPr id="53" name="Bild 53" descr="&lt;par&gt;&lt;name&gt;devices.RR_Nr&lt;/name&gt;&lt;datafieldid&gt;8ac584b9-1db0-4dd7-9f78-68ff46ec0640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&lt;par&gt;&lt;name&gt;devices.RR_Nr&lt;/name&gt;&lt;datafieldid&gt;8ac584b9-1db0-4dd7-9f78-68ff46ec0640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B3D18" w:rsidP="00A52879">
            <w:pPr>
              <w:spacing w:after="0"/>
            </w:pPr>
            <w:r>
              <w:t>EKG</w:t>
            </w:r>
            <w:r>
              <w:br/>
            </w:r>
            <w:r w:rsidR="0094532E">
              <w:rPr>
                <w:noProof/>
                <w:lang w:eastAsia="de-AT"/>
              </w:rPr>
              <w:drawing>
                <wp:inline distT="0" distB="0" distL="0" distR="0" wp14:anchorId="7C913918" wp14:editId="6A4847D9">
                  <wp:extent cx="520700" cy="138430"/>
                  <wp:effectExtent l="0" t="0" r="0" b="0"/>
                  <wp:docPr id="54" name="Bild 54" descr="&lt;par&gt;&lt;name&gt;devices.ECG_Nr&lt;/name&gt;&lt;datafieldid&gt;39dd53bb-b991-431b-9344-e8dfc5af1926&lt;/datafieldid&gt;&lt;/par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&lt;par&gt;&lt;name&gt;devices.ECG_Nr&lt;/name&gt;&lt;datafieldid&gt;39dd53bb-b991-431b-9344-e8dfc5af1926&lt;/datafieldid&gt;&lt;/par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63F8" w:rsidTr="005D7E74">
        <w:trPr>
          <w:tblHeader/>
        </w:trPr>
        <w:tc>
          <w:tcPr>
            <w:tcW w:w="2061" w:type="dxa"/>
            <w:shd w:val="clear" w:color="auto" w:fill="auto"/>
          </w:tcPr>
          <w:p w:rsidR="005715DD" w:rsidRDefault="00A362B3" w:rsidP="00A52879">
            <w:pPr>
              <w:spacing w:after="0"/>
            </w:pPr>
            <w:r>
              <w:rPr>
                <w:noProof/>
                <w:lang w:eastAsia="de-AT"/>
              </w:rPr>
              <w:drawing>
                <wp:inline distT="0" distB="0" distL="0" distR="0" wp14:anchorId="71F952E1" wp14:editId="04ED7608">
                  <wp:extent cx="529254" cy="139700"/>
                  <wp:effectExtent l="0" t="0" r="4445" b="0"/>
                  <wp:docPr id="19" name="Grafik 19" descr="&lt;tb&gt;&lt;regionid&gt;163e9705-1c77-4f4c-8168-5b5fd9637f36&lt;/regionid&gt;   &lt;datasource&gt;measured_values&lt;/datasource&gt; &lt;condtition&gt;&lt;![CDATA[measured_values.Date_measure = min_max_values.LastDay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5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F4C62">
              <w:rPr>
                <w:noProof/>
                <w:lang w:eastAsia="de-AT"/>
              </w:rPr>
              <w:drawing>
                <wp:inline distT="0" distB="0" distL="0" distR="0" wp14:anchorId="24D5C0CA" wp14:editId="3751BB7B">
                  <wp:extent cx="529254" cy="139700"/>
                  <wp:effectExtent l="0" t="0" r="4445" b="0"/>
                  <wp:docPr id="110" name="Grafik 110" descr="&lt;par&gt;&lt;name&gt;min_max_values.LastDay&lt;/name&gt;&lt;datafieldid&gt;de9e9c38-8b19-4004-84cc-0148b49f1a1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25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659CB" w:rsidP="00A52879">
            <w:pPr>
              <w:spacing w:after="0"/>
            </w:pPr>
            <w:r>
              <w:rPr>
                <w:noProof/>
                <w:lang w:eastAsia="de-AT"/>
              </w:rPr>
              <w:drawing>
                <wp:inline distT="0" distB="0" distL="0" distR="0" wp14:anchorId="55923D11" wp14:editId="663D97C8">
                  <wp:extent cx="529657" cy="139700"/>
                  <wp:effectExtent l="0" t="0" r="3810" b="0"/>
                  <wp:docPr id="18" name="Grafik 18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65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659CB" w:rsidP="00A52879">
            <w:pPr>
              <w:spacing w:after="0"/>
            </w:pPr>
            <w:r>
              <w:rPr>
                <w:noProof/>
                <w:lang w:eastAsia="de-AT"/>
              </w:rPr>
              <w:drawing>
                <wp:inline distT="0" distB="0" distL="0" distR="0" wp14:anchorId="63F4AEFE" wp14:editId="3CEA3039">
                  <wp:extent cx="529657" cy="139700"/>
                  <wp:effectExtent l="0" t="0" r="3810" b="0"/>
                  <wp:docPr id="24" name="Grafik 24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65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659CB" w:rsidP="00A52879">
            <w:pPr>
              <w:spacing w:after="0"/>
            </w:pPr>
            <w:r>
              <w:rPr>
                <w:noProof/>
                <w:lang w:eastAsia="de-AT"/>
              </w:rPr>
              <w:drawing>
                <wp:inline distT="0" distB="0" distL="0" distR="0" wp14:anchorId="7F48CE66" wp14:editId="27231B23">
                  <wp:extent cx="529657" cy="139700"/>
                  <wp:effectExtent l="0" t="0" r="3810" b="0"/>
                  <wp:docPr id="26" name="Grafik 26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65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</w:tcPr>
          <w:p w:rsidR="005715DD" w:rsidRDefault="009659CB" w:rsidP="000E081E">
            <w:pPr>
              <w:spacing w:after="0"/>
            </w:pPr>
            <w:r>
              <w:rPr>
                <w:noProof/>
                <w:lang w:eastAsia="de-AT"/>
              </w:rPr>
              <w:drawing>
                <wp:inline distT="0" distB="0" distL="0" distR="0" wp14:anchorId="08D4DFC4" wp14:editId="699911B5">
                  <wp:extent cx="529657" cy="139700"/>
                  <wp:effectExtent l="0" t="0" r="3810" b="0"/>
                  <wp:docPr id="30" name="Grafik 30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65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362B3">
              <w:rPr>
                <w:noProof/>
                <w:lang w:eastAsia="de-AT"/>
              </w:rPr>
              <w:drawing>
                <wp:inline distT="0" distB="0" distL="0" distR="0" wp14:anchorId="30492CBD" wp14:editId="02461C4A">
                  <wp:extent cx="127811" cy="139700"/>
                  <wp:effectExtent l="0" t="0" r="5715" b="0"/>
                  <wp:docPr id="20" name="Grafik 20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1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5E0D" w:rsidRPr="008B4820" w:rsidRDefault="00155E0D" w:rsidP="00511074"/>
    <w:sectPr w:rsidR="00155E0D" w:rsidRPr="008B4820" w:rsidSect="008C4D91">
      <w:type w:val="continuous"/>
      <w:pgSz w:w="16838" w:h="11906" w:orient="landscape"/>
      <w:pgMar w:top="1276" w:right="1417" w:bottom="993" w:left="1134" w:header="426" w:footer="334" w:gutter="0"/>
      <w:pgBorders w:offsetFrom="page">
        <w:left w:val="single" w:sz="18" w:space="24" w:color="B1009B"/>
        <w:bottom w:val="single" w:sz="24" w:space="24" w:color="0D58A6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3DCB" w:rsidRDefault="00353DCB" w:rsidP="00A768A2">
      <w:pPr>
        <w:spacing w:after="0" w:line="240" w:lineRule="auto"/>
      </w:pPr>
      <w:r>
        <w:separator/>
      </w:r>
    </w:p>
  </w:endnote>
  <w:endnote w:type="continuationSeparator" w:id="0">
    <w:p w:rsidR="00353DCB" w:rsidRDefault="00353DCB" w:rsidP="00A7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DIN">
    <w:panose1 w:val="000B0500000000000000"/>
    <w:charset w:val="00"/>
    <w:family w:val="auto"/>
    <w:pitch w:val="variable"/>
    <w:sig w:usb0="800000AF" w:usb1="40002048" w:usb2="00000000" w:usb3="00000000" w:csb0="00000009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subsetted="1" w:fontKey="{D9354232-AFDD-45FA-A651-93368D48837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5A35EF1-1B3A-438F-827C-A0F1EDD2E752}"/>
    <w:embedBold r:id="rId3" w:fontKey="{A0B6EC5B-2603-4901-8709-AE3117BB3077}"/>
    <w:embedItalic r:id="rId4" w:fontKey="{42D6FCAB-FE52-41B5-9B21-4D46FE1EA39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7B49" w:rsidRPr="008C4D91" w:rsidRDefault="00577B49" w:rsidP="00577B49">
    <w:pPr>
      <w:pStyle w:val="Fuzeile"/>
      <w:tabs>
        <w:tab w:val="clear" w:pos="9072"/>
        <w:tab w:val="right" w:pos="14175"/>
      </w:tabs>
      <w:rPr>
        <w:rFonts w:ascii="Tahoma" w:hAnsi="Tahoma" w:cs="Tahoma"/>
        <w:color w:val="0D58A6"/>
        <w:sz w:val="18"/>
        <w:szCs w:val="18"/>
      </w:rPr>
    </w:pPr>
    <w:r w:rsidRPr="008C4D91">
      <w:rPr>
        <w:color w:val="0D58A6"/>
        <w:sz w:val="18"/>
        <w:szCs w:val="18"/>
      </w:rPr>
      <w:tab/>
    </w:r>
    <w:r w:rsidRPr="008C4D91">
      <w:rPr>
        <w:color w:val="0D58A6"/>
        <w:sz w:val="18"/>
        <w:szCs w:val="18"/>
      </w:rPr>
      <w:tab/>
    </w:r>
    <w:r w:rsidRPr="008C4D91">
      <w:rPr>
        <w:rFonts w:ascii="Tahoma" w:hAnsi="Tahoma" w:cs="Tahoma"/>
        <w:color w:val="0D58A6"/>
        <w:sz w:val="18"/>
        <w:szCs w:val="18"/>
      </w:rPr>
      <w:fldChar w:fldCharType="begin"/>
    </w:r>
    <w:r w:rsidRPr="008C4D91">
      <w:rPr>
        <w:rFonts w:ascii="Tahoma" w:hAnsi="Tahoma" w:cs="Tahoma"/>
        <w:color w:val="0D58A6"/>
        <w:sz w:val="18"/>
        <w:szCs w:val="18"/>
      </w:rPr>
      <w:instrText xml:space="preserve"> PAGE  \* ArabicDash  \* MERGEFORMAT </w:instrText>
    </w:r>
    <w:r w:rsidRPr="008C4D91">
      <w:rPr>
        <w:rFonts w:ascii="Tahoma" w:hAnsi="Tahoma" w:cs="Tahoma"/>
        <w:color w:val="0D58A6"/>
        <w:sz w:val="18"/>
        <w:szCs w:val="18"/>
      </w:rPr>
      <w:fldChar w:fldCharType="separate"/>
    </w:r>
    <w:r w:rsidR="00A33AFB">
      <w:rPr>
        <w:rFonts w:ascii="Tahoma" w:hAnsi="Tahoma" w:cs="Tahoma"/>
        <w:noProof/>
        <w:color w:val="0D58A6"/>
        <w:sz w:val="18"/>
        <w:szCs w:val="18"/>
      </w:rPr>
      <w:t>- 5 -</w:t>
    </w:r>
    <w:r w:rsidRPr="008C4D91">
      <w:rPr>
        <w:rFonts w:ascii="Tahoma" w:hAnsi="Tahoma" w:cs="Tahoma"/>
        <w:color w:val="0D58A6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3DCB" w:rsidRDefault="00353DCB" w:rsidP="00A768A2">
      <w:pPr>
        <w:spacing w:after="0" w:line="240" w:lineRule="auto"/>
      </w:pPr>
      <w:r>
        <w:separator/>
      </w:r>
    </w:p>
  </w:footnote>
  <w:footnote w:type="continuationSeparator" w:id="0">
    <w:p w:rsidR="00353DCB" w:rsidRDefault="00353DCB" w:rsidP="00A7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68A2" w:rsidRPr="008C4D91" w:rsidRDefault="00E814F1" w:rsidP="00E814F1">
    <w:pPr>
      <w:pStyle w:val="Kopfzeile"/>
      <w:tabs>
        <w:tab w:val="clear" w:pos="4536"/>
        <w:tab w:val="clear" w:pos="9072"/>
        <w:tab w:val="right" w:pos="5954"/>
        <w:tab w:val="right" w:pos="14317"/>
      </w:tabs>
      <w:spacing w:after="0"/>
      <w:rPr>
        <w:rFonts w:ascii="Tahoma" w:hAnsi="Tahoma" w:cs="Tahoma"/>
        <w:color w:val="0D58A6"/>
        <w:sz w:val="18"/>
      </w:rPr>
    </w:pPr>
    <w:r>
      <w:rPr>
        <w:rFonts w:ascii="Tahoma" w:hAnsi="Tahoma" w:cs="Tahoma"/>
        <w:color w:val="0D58A6"/>
        <w:sz w:val="18"/>
      </w:rPr>
      <w:t xml:space="preserve"> </w:t>
    </w:r>
    <w:r>
      <w:rPr>
        <w:rFonts w:ascii="Tahoma" w:hAnsi="Tahoma" w:cs="Tahoma"/>
        <w:color w:val="0D58A6"/>
        <w:sz w:val="18"/>
      </w:rPr>
      <w:tab/>
    </w:r>
    <w:r w:rsidR="00A768A2" w:rsidRPr="008C4D91">
      <w:rPr>
        <w:rFonts w:ascii="Tahoma" w:hAnsi="Tahoma" w:cs="Tahoma"/>
        <w:color w:val="0D58A6"/>
        <w:sz w:val="18"/>
      </w:rPr>
      <w:t>Dieser Report bezieht sich auf die folgenden Geräte</w:t>
    </w:r>
    <w:r w:rsidR="00A768A2" w:rsidRPr="008C4D91">
      <w:rPr>
        <w:rFonts w:ascii="Tahoma" w:hAnsi="Tahoma" w:cs="Tahoma"/>
        <w:color w:val="0D58A6"/>
        <w:sz w:val="18"/>
      </w:rPr>
      <w:tab/>
      <w:t xml:space="preserve">Waagen-Seriennummer: </w:t>
    </w:r>
    <w:r w:rsidR="0094532E">
      <w:rPr>
        <w:rFonts w:ascii="Tahoma" w:hAnsi="Tahoma" w:cs="Tahoma"/>
        <w:i/>
        <w:noProof/>
        <w:color w:val="0D58A6"/>
        <w:sz w:val="18"/>
        <w:lang w:eastAsia="de-AT"/>
      </w:rPr>
      <w:drawing>
        <wp:inline distT="0" distB="0" distL="0" distR="0" wp14:anchorId="4BD0492B" wp14:editId="1093D45C">
          <wp:extent cx="520700" cy="138430"/>
          <wp:effectExtent l="0" t="0" r="0" b="0"/>
          <wp:docPr id="70" name="Bild 60" descr="&lt;par&gt;&lt;name&gt;devices.KG_Nr&lt;/name&gt;&lt;datafieldid&gt;96a72210-ad2d-49e3-80b7-0234c8cf0565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0" descr="&lt;par&gt;&lt;name&gt;devices.KG_Nr&lt;/name&gt;&lt;datafieldid&gt;96a72210-ad2d-49e3-80b7-0234c8cf0565&lt;/datafieldid&gt;&lt;/par&gt;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768A2" w:rsidRPr="008C4D91">
      <w:rPr>
        <w:rFonts w:ascii="Tahoma" w:hAnsi="Tahoma" w:cs="Tahoma"/>
        <w:i/>
        <w:color w:val="0D58A6"/>
        <w:sz w:val="18"/>
      </w:rPr>
      <w:t>;</w:t>
    </w:r>
    <w:r w:rsidR="00A768A2" w:rsidRPr="008C4D91">
      <w:rPr>
        <w:rFonts w:ascii="Tahoma" w:hAnsi="Tahoma" w:cs="Tahoma"/>
        <w:color w:val="0D58A6"/>
        <w:sz w:val="18"/>
      </w:rPr>
      <w:t xml:space="preserve"> Blutzuckermessgerät-Seriennummer: </w:t>
    </w:r>
    <w:r w:rsidR="0094532E">
      <w:rPr>
        <w:rFonts w:ascii="Tahoma" w:hAnsi="Tahoma" w:cs="Tahoma"/>
        <w:i/>
        <w:noProof/>
        <w:color w:val="0D58A6"/>
        <w:sz w:val="18"/>
        <w:lang w:eastAsia="de-AT"/>
      </w:rPr>
      <w:drawing>
        <wp:inline distT="0" distB="0" distL="0" distR="0" wp14:anchorId="124689D1" wp14:editId="3721D9D6">
          <wp:extent cx="520700" cy="138430"/>
          <wp:effectExtent l="0" t="0" r="0" b="0"/>
          <wp:docPr id="73" name="Bild 61" descr="&lt;par&gt;&lt;name&gt;devices.BS_Nr&lt;/name&gt;&lt;datafieldid&gt;9b8337c5-e76a-467b-b834-aa4f4d21723e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1" descr="&lt;par&gt;&lt;name&gt;devices.BS_Nr&lt;/name&gt;&lt;datafieldid&gt;9b8337c5-e76a-467b-b834-aa4f4d21723e&lt;/datafieldid&gt;&lt;/par&gt;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768A2" w:rsidRPr="008C4D91" w:rsidRDefault="00A768A2" w:rsidP="00A768A2">
    <w:pPr>
      <w:pStyle w:val="Kopfzeile"/>
      <w:tabs>
        <w:tab w:val="clear" w:pos="4536"/>
        <w:tab w:val="clear" w:pos="9072"/>
        <w:tab w:val="right" w:pos="14317"/>
      </w:tabs>
      <w:spacing w:after="0"/>
      <w:jc w:val="right"/>
      <w:rPr>
        <w:rFonts w:ascii="Tahoma" w:hAnsi="Tahoma" w:cs="Tahoma"/>
        <w:color w:val="0D58A6"/>
        <w:sz w:val="18"/>
      </w:rPr>
    </w:pPr>
    <w:r w:rsidRPr="008C4D91">
      <w:rPr>
        <w:rFonts w:ascii="Tahoma" w:hAnsi="Tahoma" w:cs="Tahoma"/>
        <w:color w:val="0D58A6"/>
        <w:sz w:val="18"/>
      </w:rPr>
      <w:t>Blutdruckmessgerät-Seriennummer:</w:t>
    </w:r>
    <w:r w:rsidRPr="008C4D91">
      <w:rPr>
        <w:rFonts w:ascii="Tahoma" w:hAnsi="Tahoma" w:cs="Tahoma"/>
        <w:i/>
        <w:color w:val="0D58A6"/>
        <w:sz w:val="18"/>
      </w:rPr>
      <w:t xml:space="preserve"> </w:t>
    </w:r>
    <w:r w:rsidR="0094532E">
      <w:rPr>
        <w:rFonts w:ascii="Tahoma" w:hAnsi="Tahoma" w:cs="Tahoma"/>
        <w:i/>
        <w:noProof/>
        <w:color w:val="0D58A6"/>
        <w:sz w:val="18"/>
        <w:lang w:eastAsia="de-AT"/>
      </w:rPr>
      <w:drawing>
        <wp:inline distT="0" distB="0" distL="0" distR="0" wp14:anchorId="28AEC873" wp14:editId="544CB838">
          <wp:extent cx="520700" cy="138430"/>
          <wp:effectExtent l="0" t="0" r="0" b="0"/>
          <wp:docPr id="74" name="Bild 62" descr="&lt;par&gt;&lt;name&gt;devices.RR_Nr&lt;/name&gt;&lt;datafieldid&gt;e393930e-7678-4df1-85eb-b73fc1a25329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2" descr="&lt;par&gt;&lt;name&gt;devices.RR_Nr&lt;/name&gt;&lt;datafieldid&gt;e393930e-7678-4df1-85eb-b73fc1a25329&lt;/datafieldid&gt;&lt;/par&gt;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8C4D91">
      <w:rPr>
        <w:rFonts w:ascii="Tahoma" w:hAnsi="Tahoma" w:cs="Tahoma"/>
        <w:i/>
        <w:color w:val="0D58A6"/>
        <w:sz w:val="18"/>
      </w:rPr>
      <w:t>;</w:t>
    </w:r>
    <w:r w:rsidRPr="008C4D91">
      <w:rPr>
        <w:rFonts w:ascii="Tahoma" w:hAnsi="Tahoma" w:cs="Tahoma"/>
        <w:color w:val="0D58A6"/>
        <w:sz w:val="18"/>
      </w:rPr>
      <w:t xml:space="preserve"> EKG-Seriennummer:</w:t>
    </w:r>
    <w:r w:rsidRPr="008C4D91">
      <w:rPr>
        <w:rFonts w:ascii="Tahoma" w:hAnsi="Tahoma" w:cs="Tahoma"/>
        <w:i/>
        <w:color w:val="0D58A6"/>
        <w:sz w:val="18"/>
      </w:rPr>
      <w:t xml:space="preserve"> </w:t>
    </w:r>
    <w:r w:rsidR="0094532E">
      <w:rPr>
        <w:rFonts w:ascii="Tahoma" w:hAnsi="Tahoma" w:cs="Tahoma"/>
        <w:i/>
        <w:noProof/>
        <w:color w:val="0D58A6"/>
        <w:sz w:val="18"/>
        <w:lang w:eastAsia="de-AT"/>
      </w:rPr>
      <w:drawing>
        <wp:inline distT="0" distB="0" distL="0" distR="0" wp14:anchorId="1E443162" wp14:editId="39274BCD">
          <wp:extent cx="520700" cy="138430"/>
          <wp:effectExtent l="0" t="0" r="0" b="0"/>
          <wp:docPr id="75" name="Bild 63" descr="&lt;par&gt;&lt;name&gt;devices.ECG_Nr&lt;/name&gt;&lt;datafieldid&gt;bfa53768-6b17-490c-a7e0-93824f82cc37&lt;/datafieldid&gt;&lt;/par&g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3" descr="&lt;par&gt;&lt;name&gt;devices.ECG_Nr&lt;/name&gt;&lt;datafieldid&gt;bfa53768-6b17-490c-a7e0-93824f82cc37&lt;/datafieldid&gt;&lt;/par&gt;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700" cy="138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64504F"/>
    <w:multiLevelType w:val="hybridMultilevel"/>
    <w:tmpl w:val="1B42106C"/>
    <w:lvl w:ilvl="0" w:tplc="43D820C8">
      <w:start w:val="1"/>
      <w:numFmt w:val="bullet"/>
      <w:lvlText w:val="›"/>
      <w:lvlJc w:val="left"/>
      <w:pPr>
        <w:ind w:left="720" w:hanging="360"/>
      </w:pPr>
      <w:rPr>
        <w:rFonts w:ascii="DIN" w:hAnsi="DIN" w:hint="default"/>
        <w:color w:val="00A300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A67483"/>
    <w:multiLevelType w:val="hybridMultilevel"/>
    <w:tmpl w:val="862CAF34"/>
    <w:lvl w:ilvl="0" w:tplc="FF56436A">
      <w:start w:val="1"/>
      <w:numFmt w:val="bullet"/>
      <w:lvlText w:val="›"/>
      <w:lvlJc w:val="left"/>
      <w:pPr>
        <w:ind w:left="360" w:hanging="360"/>
      </w:pPr>
      <w:rPr>
        <w:rFonts w:ascii="DIN" w:hAnsi="DIN" w:hint="default"/>
        <w:color w:val="00A300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embedSystemFonts/>
  <w:saveSubsetFonts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4387"/>
    <w:rsid w:val="00001188"/>
    <w:rsid w:val="000068A8"/>
    <w:rsid w:val="00013070"/>
    <w:rsid w:val="00013C95"/>
    <w:rsid w:val="0002231E"/>
    <w:rsid w:val="0004243B"/>
    <w:rsid w:val="000611A3"/>
    <w:rsid w:val="00064572"/>
    <w:rsid w:val="00067C2C"/>
    <w:rsid w:val="00070CA7"/>
    <w:rsid w:val="00085BF1"/>
    <w:rsid w:val="000A084B"/>
    <w:rsid w:val="000B4989"/>
    <w:rsid w:val="000B6F5C"/>
    <w:rsid w:val="000D60D2"/>
    <w:rsid w:val="000E081E"/>
    <w:rsid w:val="000F4FDA"/>
    <w:rsid w:val="00107E92"/>
    <w:rsid w:val="00122B9E"/>
    <w:rsid w:val="00123785"/>
    <w:rsid w:val="00126F52"/>
    <w:rsid w:val="0014291E"/>
    <w:rsid w:val="00155E0D"/>
    <w:rsid w:val="00170ECC"/>
    <w:rsid w:val="00175FA2"/>
    <w:rsid w:val="00180DE6"/>
    <w:rsid w:val="00184436"/>
    <w:rsid w:val="001862BE"/>
    <w:rsid w:val="001A1157"/>
    <w:rsid w:val="001A48C1"/>
    <w:rsid w:val="001C0E64"/>
    <w:rsid w:val="001C2F0C"/>
    <w:rsid w:val="001F1E97"/>
    <w:rsid w:val="002007F7"/>
    <w:rsid w:val="00200DBA"/>
    <w:rsid w:val="00204BEC"/>
    <w:rsid w:val="00207DCC"/>
    <w:rsid w:val="0021083E"/>
    <w:rsid w:val="00215193"/>
    <w:rsid w:val="00242E12"/>
    <w:rsid w:val="00244DE6"/>
    <w:rsid w:val="002619E4"/>
    <w:rsid w:val="00275579"/>
    <w:rsid w:val="002867FC"/>
    <w:rsid w:val="002A7ADF"/>
    <w:rsid w:val="002D60C7"/>
    <w:rsid w:val="002D60EB"/>
    <w:rsid w:val="002F0D84"/>
    <w:rsid w:val="002F16A4"/>
    <w:rsid w:val="0031521F"/>
    <w:rsid w:val="003238B4"/>
    <w:rsid w:val="00330222"/>
    <w:rsid w:val="00331B92"/>
    <w:rsid w:val="003363F8"/>
    <w:rsid w:val="0033663E"/>
    <w:rsid w:val="00353DCB"/>
    <w:rsid w:val="003572A9"/>
    <w:rsid w:val="0037311A"/>
    <w:rsid w:val="003753C0"/>
    <w:rsid w:val="003A5FE2"/>
    <w:rsid w:val="003B34F3"/>
    <w:rsid w:val="003B5A0C"/>
    <w:rsid w:val="003C345C"/>
    <w:rsid w:val="003D0C4A"/>
    <w:rsid w:val="003D6D48"/>
    <w:rsid w:val="003F4387"/>
    <w:rsid w:val="00446DE6"/>
    <w:rsid w:val="004526A5"/>
    <w:rsid w:val="00464B79"/>
    <w:rsid w:val="004A28C2"/>
    <w:rsid w:val="004C4929"/>
    <w:rsid w:val="004D32F0"/>
    <w:rsid w:val="004D50C5"/>
    <w:rsid w:val="004E10D0"/>
    <w:rsid w:val="004E5FBC"/>
    <w:rsid w:val="00502CE2"/>
    <w:rsid w:val="00511074"/>
    <w:rsid w:val="0053160F"/>
    <w:rsid w:val="00556617"/>
    <w:rsid w:val="0057118F"/>
    <w:rsid w:val="005715DD"/>
    <w:rsid w:val="00577B49"/>
    <w:rsid w:val="005A10DD"/>
    <w:rsid w:val="005B145B"/>
    <w:rsid w:val="005B75F0"/>
    <w:rsid w:val="005D7E74"/>
    <w:rsid w:val="005E0569"/>
    <w:rsid w:val="005E1490"/>
    <w:rsid w:val="00602EF8"/>
    <w:rsid w:val="00625694"/>
    <w:rsid w:val="006320C6"/>
    <w:rsid w:val="00636B2E"/>
    <w:rsid w:val="00646EAE"/>
    <w:rsid w:val="006615A7"/>
    <w:rsid w:val="00673788"/>
    <w:rsid w:val="00690E9C"/>
    <w:rsid w:val="006B5AA7"/>
    <w:rsid w:val="006C180F"/>
    <w:rsid w:val="006C7191"/>
    <w:rsid w:val="006F25EB"/>
    <w:rsid w:val="006F6860"/>
    <w:rsid w:val="0071606E"/>
    <w:rsid w:val="00717ABF"/>
    <w:rsid w:val="00731D0D"/>
    <w:rsid w:val="00735542"/>
    <w:rsid w:val="00737665"/>
    <w:rsid w:val="007456EF"/>
    <w:rsid w:val="0074633E"/>
    <w:rsid w:val="00746D65"/>
    <w:rsid w:val="007649D9"/>
    <w:rsid w:val="0078065F"/>
    <w:rsid w:val="00791797"/>
    <w:rsid w:val="00796EDD"/>
    <w:rsid w:val="007D39DF"/>
    <w:rsid w:val="00807A3D"/>
    <w:rsid w:val="00822003"/>
    <w:rsid w:val="00822D7A"/>
    <w:rsid w:val="008744BE"/>
    <w:rsid w:val="008B2257"/>
    <w:rsid w:val="008B2CB8"/>
    <w:rsid w:val="008B4820"/>
    <w:rsid w:val="008C4D91"/>
    <w:rsid w:val="008E20D7"/>
    <w:rsid w:val="008F1FE1"/>
    <w:rsid w:val="008F635F"/>
    <w:rsid w:val="009002E0"/>
    <w:rsid w:val="009151EB"/>
    <w:rsid w:val="00923456"/>
    <w:rsid w:val="00927EFA"/>
    <w:rsid w:val="00933739"/>
    <w:rsid w:val="0094532E"/>
    <w:rsid w:val="009659CB"/>
    <w:rsid w:val="009A3E45"/>
    <w:rsid w:val="009A4676"/>
    <w:rsid w:val="009B3D18"/>
    <w:rsid w:val="009C38D8"/>
    <w:rsid w:val="009E2FFE"/>
    <w:rsid w:val="009E696E"/>
    <w:rsid w:val="009F1B7F"/>
    <w:rsid w:val="00A046D5"/>
    <w:rsid w:val="00A161C8"/>
    <w:rsid w:val="00A26B8D"/>
    <w:rsid w:val="00A33AFB"/>
    <w:rsid w:val="00A362B3"/>
    <w:rsid w:val="00A43548"/>
    <w:rsid w:val="00A52879"/>
    <w:rsid w:val="00A5300B"/>
    <w:rsid w:val="00A610B5"/>
    <w:rsid w:val="00A768A2"/>
    <w:rsid w:val="00A96224"/>
    <w:rsid w:val="00AB1549"/>
    <w:rsid w:val="00AB773E"/>
    <w:rsid w:val="00AC7652"/>
    <w:rsid w:val="00AE325F"/>
    <w:rsid w:val="00AF44ED"/>
    <w:rsid w:val="00B04472"/>
    <w:rsid w:val="00B3074C"/>
    <w:rsid w:val="00B416DC"/>
    <w:rsid w:val="00B44ED1"/>
    <w:rsid w:val="00B632EF"/>
    <w:rsid w:val="00B76B7A"/>
    <w:rsid w:val="00B85450"/>
    <w:rsid w:val="00B86C58"/>
    <w:rsid w:val="00B96C2D"/>
    <w:rsid w:val="00B97EFB"/>
    <w:rsid w:val="00BD32E2"/>
    <w:rsid w:val="00BE00FA"/>
    <w:rsid w:val="00BE1703"/>
    <w:rsid w:val="00BF6AB0"/>
    <w:rsid w:val="00C064F0"/>
    <w:rsid w:val="00C11981"/>
    <w:rsid w:val="00C70A99"/>
    <w:rsid w:val="00C73CC2"/>
    <w:rsid w:val="00CC0C2D"/>
    <w:rsid w:val="00CC2574"/>
    <w:rsid w:val="00CC41AD"/>
    <w:rsid w:val="00CE11F1"/>
    <w:rsid w:val="00CF7DE4"/>
    <w:rsid w:val="00D3291C"/>
    <w:rsid w:val="00D47363"/>
    <w:rsid w:val="00D514D5"/>
    <w:rsid w:val="00D5229E"/>
    <w:rsid w:val="00D769B5"/>
    <w:rsid w:val="00D97850"/>
    <w:rsid w:val="00DA3D81"/>
    <w:rsid w:val="00DB2D3C"/>
    <w:rsid w:val="00DD133B"/>
    <w:rsid w:val="00E234A5"/>
    <w:rsid w:val="00E30B02"/>
    <w:rsid w:val="00E464B6"/>
    <w:rsid w:val="00E62298"/>
    <w:rsid w:val="00E77296"/>
    <w:rsid w:val="00E814F1"/>
    <w:rsid w:val="00E83BF7"/>
    <w:rsid w:val="00E9121C"/>
    <w:rsid w:val="00E92BF2"/>
    <w:rsid w:val="00ED0AFE"/>
    <w:rsid w:val="00ED7F4D"/>
    <w:rsid w:val="00EF4C62"/>
    <w:rsid w:val="00F0583D"/>
    <w:rsid w:val="00F20F77"/>
    <w:rsid w:val="00F36006"/>
    <w:rsid w:val="00F50144"/>
    <w:rsid w:val="00F565DA"/>
    <w:rsid w:val="00F60465"/>
    <w:rsid w:val="00F74706"/>
    <w:rsid w:val="00F74DBC"/>
    <w:rsid w:val="00FA5F43"/>
    <w:rsid w:val="00FF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E6005A8-F206-4AB6-BDA0-55849B309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77B49"/>
    <w:pPr>
      <w:jc w:val="center"/>
      <w:outlineLvl w:val="0"/>
    </w:pPr>
    <w:rPr>
      <w:rFonts w:ascii="Tahoma" w:hAnsi="Tahoma" w:cs="Tahoma"/>
      <w:b/>
      <w:color w:val="005353"/>
      <w:spacing w:val="20"/>
      <w:sz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C4D91"/>
    <w:pPr>
      <w:pBdr>
        <w:left w:val="single" w:sz="2" w:space="4" w:color="B1009B"/>
        <w:bottom w:val="single" w:sz="8" w:space="1" w:color="0D58A6"/>
      </w:pBdr>
      <w:outlineLvl w:val="1"/>
    </w:pPr>
    <w:rPr>
      <w:rFonts w:ascii="Tahoma" w:hAnsi="Tahoma" w:cs="Tahoma"/>
      <w:color w:val="0D58A6"/>
      <w:spacing w:val="60"/>
      <w:sz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002E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ox42Dokumentenberschrift">
    <w:name w:val="dox42 Dokumentenüberschrift"/>
    <w:basedOn w:val="Standard"/>
    <w:qFormat/>
    <w:rsid w:val="00DF72F7"/>
    <w:pPr>
      <w:spacing w:before="120" w:after="240" w:line="240" w:lineRule="auto"/>
      <w:jc w:val="center"/>
    </w:pPr>
    <w:rPr>
      <w:rFonts w:ascii="DIN" w:eastAsia="Times New Roman" w:hAnsi="DIN" w:cs="Calibri"/>
      <w:b/>
      <w:color w:val="00A300"/>
      <w:spacing w:val="40"/>
      <w:sz w:val="80"/>
      <w:szCs w:val="80"/>
      <w:lang w:val="de-DE" w:eastAsia="ja-JP"/>
    </w:rPr>
  </w:style>
  <w:style w:type="paragraph" w:customStyle="1" w:styleId="dox42Aufzhlung">
    <w:name w:val="dox42 Aufzählung"/>
    <w:basedOn w:val="FarbigeListe-Akzent11"/>
    <w:link w:val="dox42AufzhlungChar"/>
    <w:qFormat/>
    <w:rsid w:val="00DF72F7"/>
    <w:pPr>
      <w:tabs>
        <w:tab w:val="left" w:pos="567"/>
        <w:tab w:val="left" w:pos="2127"/>
      </w:tabs>
      <w:autoSpaceDE w:val="0"/>
      <w:autoSpaceDN w:val="0"/>
      <w:adjustRightInd w:val="0"/>
      <w:ind w:hanging="360"/>
    </w:pPr>
    <w:rPr>
      <w:rFonts w:eastAsia="Times New Roman"/>
      <w:sz w:val="20"/>
      <w:szCs w:val="24"/>
      <w:lang w:val="en-GB" w:eastAsia="ja-JP"/>
    </w:rPr>
  </w:style>
  <w:style w:type="character" w:customStyle="1" w:styleId="dox42AufzhlungChar">
    <w:name w:val="dox42 Aufzählung Char"/>
    <w:link w:val="dox42Aufzhlung"/>
    <w:rsid w:val="00DF72F7"/>
    <w:rPr>
      <w:rFonts w:eastAsia="Times New Roman"/>
      <w:szCs w:val="24"/>
      <w:lang w:val="en-GB" w:eastAsia="ja-JP"/>
    </w:rPr>
  </w:style>
  <w:style w:type="paragraph" w:customStyle="1" w:styleId="FarbigeListe-Akzent11">
    <w:name w:val="Farbige Liste - Akzent 11"/>
    <w:basedOn w:val="Standard"/>
    <w:uiPriority w:val="34"/>
    <w:qFormat/>
    <w:rsid w:val="00302AAB"/>
    <w:pPr>
      <w:ind w:left="720"/>
      <w:contextualSpacing/>
    </w:pPr>
  </w:style>
  <w:style w:type="paragraph" w:customStyle="1" w:styleId="dox42berschrift2">
    <w:name w:val="dox42 Überschrift 2"/>
    <w:basedOn w:val="Standard"/>
    <w:link w:val="dox42berschrift2Char"/>
    <w:qFormat/>
    <w:rsid w:val="00DF72F7"/>
    <w:pPr>
      <w:spacing w:line="240" w:lineRule="auto"/>
    </w:pPr>
    <w:rPr>
      <w:rFonts w:ascii="DIN" w:eastAsia="Times New Roman" w:hAnsi="DIN"/>
      <w:b/>
      <w:color w:val="666666"/>
      <w:spacing w:val="20"/>
      <w:sz w:val="32"/>
      <w:szCs w:val="28"/>
      <w:lang w:val="en-US" w:eastAsia="ja-JP"/>
    </w:rPr>
  </w:style>
  <w:style w:type="character" w:customStyle="1" w:styleId="dox42berschrift2Char">
    <w:name w:val="dox42 Überschrift 2 Char"/>
    <w:link w:val="dox42berschrift2"/>
    <w:rsid w:val="00DF72F7"/>
    <w:rPr>
      <w:rFonts w:ascii="DIN" w:eastAsia="Times New Roman" w:hAnsi="DIN" w:cs="Calibri"/>
      <w:b/>
      <w:color w:val="666666"/>
      <w:spacing w:val="20"/>
      <w:sz w:val="32"/>
      <w:szCs w:val="28"/>
      <w:lang w:val="en-US" w:eastAsia="ja-JP"/>
    </w:rPr>
  </w:style>
  <w:style w:type="paragraph" w:customStyle="1" w:styleId="dox42Standardtext">
    <w:name w:val="dox42 Standardtext"/>
    <w:basedOn w:val="Standard"/>
    <w:qFormat/>
    <w:rsid w:val="00DF72F7"/>
    <w:rPr>
      <w:rFonts w:eastAsia="Times New Roman"/>
    </w:rPr>
  </w:style>
  <w:style w:type="paragraph" w:customStyle="1" w:styleId="dox42berschrift1">
    <w:name w:val="dox42 Überschrift 1"/>
    <w:basedOn w:val="Standard"/>
    <w:link w:val="dox42berschrift1Char"/>
    <w:qFormat/>
    <w:rsid w:val="00DF72F7"/>
    <w:pPr>
      <w:spacing w:before="120" w:after="240" w:line="240" w:lineRule="auto"/>
    </w:pPr>
    <w:rPr>
      <w:rFonts w:ascii="DIN" w:eastAsia="Times New Roman" w:hAnsi="DIN"/>
      <w:b/>
      <w:color w:val="00A300"/>
      <w:spacing w:val="40"/>
      <w:sz w:val="40"/>
      <w:szCs w:val="28"/>
      <w:lang w:val="de-DE" w:eastAsia="ja-JP"/>
    </w:rPr>
  </w:style>
  <w:style w:type="character" w:customStyle="1" w:styleId="dox42berschrift1Char">
    <w:name w:val="dox42 Überschrift 1 Char"/>
    <w:link w:val="dox42berschrift1"/>
    <w:rsid w:val="00DF72F7"/>
    <w:rPr>
      <w:rFonts w:ascii="DIN" w:eastAsia="Times New Roman" w:hAnsi="DIN" w:cs="Calibri"/>
      <w:b/>
      <w:color w:val="00A300"/>
      <w:spacing w:val="40"/>
      <w:sz w:val="40"/>
      <w:szCs w:val="28"/>
      <w:lang w:val="de-DE" w:eastAsia="ja-JP"/>
    </w:rPr>
  </w:style>
  <w:style w:type="table" w:styleId="Tabellenraster">
    <w:name w:val="Table Grid"/>
    <w:basedOn w:val="NormaleTabelle"/>
    <w:uiPriority w:val="59"/>
    <w:rsid w:val="004C49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A768A2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768A2"/>
    <w:rPr>
      <w:sz w:val="22"/>
      <w:szCs w:val="22"/>
      <w:lang w:eastAsia="en-US"/>
    </w:rPr>
  </w:style>
  <w:style w:type="character" w:customStyle="1" w:styleId="berschrift2Zchn">
    <w:name w:val="Überschrift 2 Zchn"/>
    <w:link w:val="berschrift2"/>
    <w:uiPriority w:val="9"/>
    <w:rsid w:val="008C4D91"/>
    <w:rPr>
      <w:rFonts w:ascii="Tahoma" w:hAnsi="Tahoma" w:cs="Tahoma"/>
      <w:color w:val="0D58A6"/>
      <w:spacing w:val="60"/>
      <w:sz w:val="26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577B49"/>
    <w:rPr>
      <w:rFonts w:ascii="Tahoma" w:hAnsi="Tahoma" w:cs="Tahoma"/>
      <w:b/>
      <w:color w:val="005353"/>
      <w:spacing w:val="20"/>
      <w:sz w:val="40"/>
      <w:szCs w:val="22"/>
      <w:lang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3D0C4A"/>
    <w:pPr>
      <w:pBdr>
        <w:left w:val="single" w:sz="2" w:space="4" w:color="B1009B"/>
        <w:bottom w:val="single" w:sz="8" w:space="1" w:color="0D58A6"/>
      </w:pBdr>
      <w:tabs>
        <w:tab w:val="right" w:pos="5670"/>
      </w:tabs>
    </w:pPr>
    <w:rPr>
      <w:rFonts w:ascii="Tahoma" w:hAnsi="Tahoma" w:cs="Tahoma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207DCC"/>
    <w:pPr>
      <w:tabs>
        <w:tab w:val="right" w:pos="6096"/>
      </w:tabs>
      <w:ind w:left="220"/>
    </w:pPr>
  </w:style>
  <w:style w:type="character" w:styleId="Hyperlink">
    <w:name w:val="Hyperlink"/>
    <w:uiPriority w:val="99"/>
    <w:unhideWhenUsed/>
    <w:rsid w:val="00F565DA"/>
    <w:rPr>
      <w:color w:val="0000FF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A96224"/>
    <w:pPr>
      <w:keepNext/>
      <w:keepLines/>
      <w:tabs>
        <w:tab w:val="right" w:pos="6096"/>
      </w:tabs>
      <w:spacing w:after="0"/>
      <w:jc w:val="left"/>
      <w:outlineLvl w:val="9"/>
    </w:pPr>
    <w:rPr>
      <w:rFonts w:eastAsia="Times New Roman"/>
      <w:bCs/>
      <w:color w:val="0D58A6"/>
      <w:spacing w:val="0"/>
      <w:sz w:val="28"/>
      <w:szCs w:val="28"/>
      <w:lang w:val="de-DE" w:eastAsia="de-AT"/>
    </w:rPr>
  </w:style>
  <w:style w:type="paragraph" w:styleId="Verzeichnis3">
    <w:name w:val="toc 3"/>
    <w:basedOn w:val="Standard"/>
    <w:next w:val="Standard"/>
    <w:autoRedefine/>
    <w:uiPriority w:val="39"/>
    <w:semiHidden/>
    <w:unhideWhenUsed/>
    <w:qFormat/>
    <w:rsid w:val="00822003"/>
    <w:pPr>
      <w:spacing w:after="100"/>
      <w:ind w:left="440"/>
    </w:pPr>
    <w:rPr>
      <w:rFonts w:eastAsia="Times New Roman"/>
      <w:lang w:eastAsia="de-AT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22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822003"/>
    <w:rPr>
      <w:rFonts w:ascii="Tahoma" w:hAnsi="Tahoma" w:cs="Tahoma"/>
      <w:sz w:val="16"/>
      <w:szCs w:val="16"/>
      <w:lang w:eastAsia="en-US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002E0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tmp"/><Relationship Id="rId21" Type="http://schemas.openxmlformats.org/officeDocument/2006/relationships/image" Target="media/image16.tmp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tmp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1" Type="http://schemas.openxmlformats.org/officeDocument/2006/relationships/image" Target="media/image4.tmp"/><Relationship Id="rId24" Type="http://schemas.openxmlformats.org/officeDocument/2006/relationships/image" Target="media/image19.png"/><Relationship Id="rId32" Type="http://schemas.openxmlformats.org/officeDocument/2006/relationships/image" Target="media/image27.tmp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tmp"/><Relationship Id="rId58" Type="http://schemas.openxmlformats.org/officeDocument/2006/relationships/image" Target="media/image53.png"/><Relationship Id="rId66" Type="http://schemas.openxmlformats.org/officeDocument/2006/relationships/image" Target="media/image61.tmp"/><Relationship Id="rId5" Type="http://schemas.openxmlformats.org/officeDocument/2006/relationships/webSettings" Target="webSettings.xml"/><Relationship Id="rId61" Type="http://schemas.openxmlformats.org/officeDocument/2006/relationships/image" Target="media/image56.tmp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tmp"/><Relationship Id="rId30" Type="http://schemas.openxmlformats.org/officeDocument/2006/relationships/image" Target="media/image25.png"/><Relationship Id="rId35" Type="http://schemas.openxmlformats.org/officeDocument/2006/relationships/image" Target="media/image30.tmp"/><Relationship Id="rId43" Type="http://schemas.openxmlformats.org/officeDocument/2006/relationships/image" Target="media/image38.tmp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tmp"/><Relationship Id="rId8" Type="http://schemas.openxmlformats.org/officeDocument/2006/relationships/image" Target="media/image1.png"/><Relationship Id="rId51" Type="http://schemas.openxmlformats.org/officeDocument/2006/relationships/image" Target="media/image46.tmp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12.tmp"/><Relationship Id="rId25" Type="http://schemas.openxmlformats.org/officeDocument/2006/relationships/image" Target="media/image20.tmp"/><Relationship Id="rId33" Type="http://schemas.openxmlformats.org/officeDocument/2006/relationships/image" Target="media/image28.tmp"/><Relationship Id="rId38" Type="http://schemas.openxmlformats.org/officeDocument/2006/relationships/image" Target="media/image33.tmp"/><Relationship Id="rId46" Type="http://schemas.openxmlformats.org/officeDocument/2006/relationships/image" Target="media/image41.tmp"/><Relationship Id="rId59" Type="http://schemas.openxmlformats.org/officeDocument/2006/relationships/image" Target="media/image54.tmp"/><Relationship Id="rId67" Type="http://schemas.openxmlformats.org/officeDocument/2006/relationships/image" Target="media/image62.tmp"/><Relationship Id="rId20" Type="http://schemas.openxmlformats.org/officeDocument/2006/relationships/image" Target="media/image15.tmp"/><Relationship Id="rId41" Type="http://schemas.openxmlformats.org/officeDocument/2006/relationships/image" Target="media/image36.tmp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0.tmp"/><Relationship Id="rId23" Type="http://schemas.openxmlformats.org/officeDocument/2006/relationships/image" Target="media/image18.png"/><Relationship Id="rId28" Type="http://schemas.openxmlformats.org/officeDocument/2006/relationships/image" Target="media/image23.tmp"/><Relationship Id="rId36" Type="http://schemas.openxmlformats.org/officeDocument/2006/relationships/image" Target="media/image31.tmp"/><Relationship Id="rId49" Type="http://schemas.openxmlformats.org/officeDocument/2006/relationships/image" Target="media/image44.tmp"/><Relationship Id="rId57" Type="http://schemas.openxmlformats.org/officeDocument/2006/relationships/image" Target="media/image52.tmp"/><Relationship Id="rId10" Type="http://schemas.openxmlformats.org/officeDocument/2006/relationships/image" Target="media/image3.tmp"/><Relationship Id="rId31" Type="http://schemas.openxmlformats.org/officeDocument/2006/relationships/image" Target="media/image26.tmp"/><Relationship Id="rId44" Type="http://schemas.openxmlformats.org/officeDocument/2006/relationships/image" Target="media/image39.tmp"/><Relationship Id="rId52" Type="http://schemas.openxmlformats.org/officeDocument/2006/relationships/image" Target="media/image47.tmp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3" Type="http://schemas.openxmlformats.org/officeDocument/2006/relationships/footer" Target="footer1.xml"/><Relationship Id="rId18" Type="http://schemas.openxmlformats.org/officeDocument/2006/relationships/image" Target="media/image13.tmp"/><Relationship Id="rId39" Type="http://schemas.openxmlformats.org/officeDocument/2006/relationships/image" Target="media/image34.png"/><Relationship Id="rId34" Type="http://schemas.openxmlformats.org/officeDocument/2006/relationships/image" Target="media/image29.tmp"/><Relationship Id="rId50" Type="http://schemas.openxmlformats.org/officeDocument/2006/relationships/image" Target="media/image45.png"/><Relationship Id="rId55" Type="http://schemas.openxmlformats.org/officeDocument/2006/relationships/image" Target="media/image50.tmp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C415D2-E81E-4A28-BB54-5D0D52E3E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164</Words>
  <Characters>1034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dox42 Vorlage Gesundheitsbericht</vt:lpstr>
    </vt:vector>
  </TitlesOfParts>
  <Company/>
  <LinksUpToDate>false</LinksUpToDate>
  <CharactersWithSpaces>1196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dox42 Vorlage Gesundheitsbericht</dc:title>
  <dc:creator>Marion Steiner</dc:creator>
  <cp:lastModifiedBy>Johannes Linder</cp:lastModifiedBy>
  <cp:revision>50</cp:revision>
  <dcterms:created xsi:type="dcterms:W3CDTF">2013-02-22T16:52:00Z</dcterms:created>
  <dcterms:modified xsi:type="dcterms:W3CDTF">2013-07-02T16:17:00Z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Health_Report.dm</vt:lpwstr>
  </property>
</Properties>
</file>