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C49" w:rsidRDefault="00302C49" w:rsidP="00302C49">
      <w:pPr>
        <w:pStyle w:val="berschrift1"/>
        <w:rPr>
          <w:lang w:val="en-US"/>
        </w:rPr>
      </w:pPr>
      <w:r w:rsidRPr="00B933A5">
        <w:rPr>
          <w:lang w:val="en-US"/>
        </w:rPr>
        <w:t>Remuneration Policy</w:t>
      </w:r>
    </w:p>
    <w:p w:rsidR="00302C49" w:rsidRDefault="00302C49" w:rsidP="00302C49">
      <w:pPr>
        <w:rPr>
          <w:lang w:val="en-US"/>
        </w:rPr>
      </w:pPr>
    </w:p>
    <w:p w:rsidR="000A1EE3" w:rsidRDefault="000A1EE3" w:rsidP="000A1EE3">
      <w:pPr>
        <w:rPr>
          <w:lang w:val="en-US"/>
        </w:rPr>
      </w:pPr>
      <w:r>
        <w:rPr>
          <w:lang w:val="en-US"/>
        </w:rPr>
        <w:t xml:space="preserve">Position: </w:t>
      </w:r>
      <w:r>
        <w:rPr>
          <w:noProof/>
          <w:lang w:val="en-GB" w:eastAsia="en-GB"/>
        </w:rPr>
        <w:drawing>
          <wp:inline distT="0" distB="0" distL="0" distR="0" wp14:anchorId="28A72F60" wp14:editId="30D137E3">
            <wp:extent cx="528864" cy="139700"/>
            <wp:effectExtent l="0" t="0" r="5080" b="0"/>
            <wp:docPr id="6" name="Grafik 6" descr="&lt;par&gt;&lt;name&gt;&lt;![CDATA[Selected_Candidates.Position]]&gt;&lt;/name&gt;&lt;datafieldid&gt;66c13bf0-0266-4c99-a35c-0b70bf8985ed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1EE3" w:rsidRDefault="000A1EE3" w:rsidP="000A1EE3">
      <w:pPr>
        <w:rPr>
          <w:lang w:val="en-US"/>
        </w:rPr>
      </w:pPr>
      <w:r>
        <w:rPr>
          <w:lang w:val="en-US"/>
        </w:rPr>
        <w:t xml:space="preserve">Salary: </w:t>
      </w:r>
      <w:r w:rsidRPr="00842FDB">
        <w:rPr>
          <w:b/>
          <w:lang w:val="en-GB"/>
        </w:rPr>
        <w:t>€</w:t>
      </w:r>
      <w:r>
        <w:rPr>
          <w:b/>
          <w:noProof/>
          <w:lang w:val="en-GB" w:eastAsia="en-GB"/>
        </w:rPr>
        <w:drawing>
          <wp:inline distT="0" distB="0" distL="0" distR="0" wp14:anchorId="6559DA47" wp14:editId="4317B554">
            <wp:extent cx="480786" cy="127000"/>
            <wp:effectExtent l="0" t="0" r="0" b="6350"/>
            <wp:docPr id="39" name="Grafik 39" descr="&lt;tb&gt;&lt;regionid&gt;66793ba6-5b0b-4726-93ea-d67b9226404e&lt;/regionid&gt;    &lt;condtition&gt;&lt;![CDATA[Employment_type=&quot;part-time&quot;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2FDB">
        <w:rPr>
          <w:b/>
          <w:lang w:val="en-GB"/>
        </w:rPr>
        <w:t xml:space="preserve"> </w:t>
      </w:r>
      <w:r>
        <w:rPr>
          <w:noProof/>
          <w:lang w:val="en-GB" w:eastAsia="en-GB"/>
        </w:rPr>
        <w:drawing>
          <wp:inline distT="0" distB="0" distL="0" distR="0" wp14:anchorId="7F9421B1" wp14:editId="70DD7CC2">
            <wp:extent cx="480786" cy="127000"/>
            <wp:effectExtent l="0" t="0" r="0" b="6350"/>
            <wp:docPr id="14" name="Grafik 14" descr="&lt;par&gt;&lt;name&gt;&lt;![CDATA[Selected_Candidates.Salary_part-time]]&gt;&lt;/name&gt;&lt;datafieldid&gt;2ad92486-8192-4a73-adef-85d934d3d146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GB" w:eastAsia="en-GB"/>
        </w:rPr>
        <w:drawing>
          <wp:inline distT="0" distB="0" distL="0" distR="0" wp14:anchorId="7C08093F" wp14:editId="5B57AFF2">
            <wp:extent cx="116191" cy="127000"/>
            <wp:effectExtent l="0" t="0" r="0" b="6350"/>
            <wp:docPr id="40" name="Grafik 40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19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  <w:lang w:val="en-GB" w:eastAsia="en-GB"/>
        </w:rPr>
        <w:drawing>
          <wp:inline distT="0" distB="0" distL="0" distR="0" wp14:anchorId="4E05ACB5" wp14:editId="4ABF74C5">
            <wp:extent cx="480786" cy="127000"/>
            <wp:effectExtent l="0" t="0" r="0" b="6350"/>
            <wp:docPr id="41" name="Grafik 41" descr="&lt;tb&gt;&lt;regionid&gt;a8c4cc25-3f90-4383-8ec1-1363b19172b8&lt;/regionid&gt;    &lt;condtition&gt;&lt;![CDATA[Employment_type=&quot;full-time&quot;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2FDB">
        <w:rPr>
          <w:b/>
          <w:lang w:val="en-GB"/>
        </w:rPr>
        <w:t xml:space="preserve"> </w:t>
      </w:r>
      <w:r>
        <w:rPr>
          <w:noProof/>
          <w:lang w:val="en-GB" w:eastAsia="en-GB"/>
        </w:rPr>
        <w:drawing>
          <wp:inline distT="0" distB="0" distL="0" distR="0" wp14:anchorId="2DEF7B51" wp14:editId="575A8C6B">
            <wp:extent cx="480786" cy="127000"/>
            <wp:effectExtent l="0" t="0" r="0" b="6350"/>
            <wp:docPr id="17" name="Grafik 17" descr="&lt;par&gt;&lt;name&gt;&lt;![CDATA[Selected_Candidates.Salary_full-time]]&gt;&lt;/name&gt;&lt;datafieldid&gt;b1c1ce80-72a7-4bbb-bdcb-f12d7a03073e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GB" w:eastAsia="en-GB"/>
        </w:rPr>
        <w:drawing>
          <wp:inline distT="0" distB="0" distL="0" distR="0" wp14:anchorId="47C9D557" wp14:editId="250A36BC">
            <wp:extent cx="116191" cy="127000"/>
            <wp:effectExtent l="0" t="0" r="0" b="6350"/>
            <wp:docPr id="42" name="Grafik 42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19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2C49" w:rsidRPr="00B933A5" w:rsidRDefault="00302C49" w:rsidP="00302C49">
      <w:pPr>
        <w:rPr>
          <w:lang w:val="en-US"/>
        </w:rPr>
      </w:pPr>
    </w:p>
    <w:p w:rsidR="00302C49" w:rsidRPr="00A86204" w:rsidRDefault="00302C49" w:rsidP="00302C49">
      <w:pPr>
        <w:rPr>
          <w:b/>
          <w:sz w:val="20"/>
          <w:szCs w:val="20"/>
          <w:lang w:val="en-US"/>
        </w:rPr>
      </w:pPr>
      <w:r w:rsidRPr="00A86204">
        <w:rPr>
          <w:b/>
          <w:sz w:val="20"/>
          <w:szCs w:val="20"/>
          <w:lang w:val="en-US"/>
        </w:rPr>
        <w:t>Reward policies</w:t>
      </w:r>
    </w:p>
    <w:p w:rsidR="000A1EE3" w:rsidRPr="001B2DC1" w:rsidRDefault="00302C49" w:rsidP="001B2DC1">
      <w:pPr>
        <w:keepLines/>
        <w:rPr>
          <w:sz w:val="20"/>
          <w:szCs w:val="20"/>
          <w:lang w:val="en-US"/>
        </w:rPr>
      </w:pPr>
      <w:r w:rsidRPr="00A86204">
        <w:rPr>
          <w:sz w:val="20"/>
          <w:szCs w:val="20"/>
          <w:lang w:val="en-US"/>
        </w:rPr>
        <w:t>Attract and retain.</w:t>
      </w:r>
      <w:r w:rsidRPr="00A86204">
        <w:rPr>
          <w:rFonts w:ascii="Tahoma" w:eastAsia="Times New Roman" w:hAnsi="Tahoma" w:cs="Tahoma"/>
          <w:sz w:val="20"/>
          <w:szCs w:val="20"/>
          <w:lang w:val="en-US" w:eastAsia="zh-CN"/>
        </w:rPr>
        <w:t xml:space="preserve"> </w:t>
      </w:r>
      <w:r w:rsidRPr="00A86204">
        <w:rPr>
          <w:sz w:val="20"/>
          <w:szCs w:val="20"/>
          <w:lang w:val="en-US"/>
        </w:rPr>
        <w:t xml:space="preserve">Remuneration packages are designed to attract </w:t>
      </w:r>
      <w:r>
        <w:rPr>
          <w:sz w:val="20"/>
          <w:szCs w:val="20"/>
          <w:lang w:val="en-US"/>
        </w:rPr>
        <w:t xml:space="preserve">IT </w:t>
      </w:r>
      <w:r w:rsidRPr="00A86204">
        <w:rPr>
          <w:sz w:val="20"/>
          <w:szCs w:val="20"/>
          <w:lang w:val="en-US"/>
        </w:rPr>
        <w:t>employees in a competitive international market which includes all companies, and remunerate employees fairly and responsibly.</w:t>
      </w:r>
      <w:bookmarkStart w:id="0" w:name="_GoBack"/>
      <w:bookmarkEnd w:id="0"/>
    </w:p>
    <w:sectPr w:rsidR="000A1EE3" w:rsidRPr="001B2DC1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95F"/>
    <w:rsid w:val="000A1EE3"/>
    <w:rsid w:val="001B2DC1"/>
    <w:rsid w:val="002F1575"/>
    <w:rsid w:val="00302C49"/>
    <w:rsid w:val="0051112A"/>
    <w:rsid w:val="00805794"/>
    <w:rsid w:val="008E2DC3"/>
    <w:rsid w:val="00C70079"/>
    <w:rsid w:val="00CB6395"/>
    <w:rsid w:val="00EB74D1"/>
    <w:rsid w:val="00EC0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E853B"/>
  <w15:chartTrackingRefBased/>
  <w15:docId w15:val="{79704B99-8859-4F72-9876-63A25F4F7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02C49"/>
    <w:rPr>
      <w:lang w:val="de-DE"/>
    </w:rPr>
  </w:style>
  <w:style w:type="paragraph" w:styleId="berschrift1">
    <w:name w:val="heading 1"/>
    <w:basedOn w:val="Standard"/>
    <w:link w:val="berschrift1Zchn"/>
    <w:uiPriority w:val="9"/>
    <w:qFormat/>
    <w:rsid w:val="00302C49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val="de-AT"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02C49"/>
    <w:rPr>
      <w:rFonts w:eastAsia="Times New Roman" w:cs="Times New Roman"/>
      <w:b/>
      <w:bCs/>
      <w:kern w:val="36"/>
      <w:sz w:val="48"/>
      <w:szCs w:val="4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tmp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tmp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tmp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Mladenovity</dc:creator>
  <cp:keywords/>
  <dc:description/>
  <cp:lastModifiedBy>Robert Mladenovity</cp:lastModifiedBy>
  <cp:revision>10</cp:revision>
  <dcterms:created xsi:type="dcterms:W3CDTF">2017-02-03T11:17:00Z</dcterms:created>
  <dcterms:modified xsi:type="dcterms:W3CDTF">2017-03-22T10:43:00Z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x42DataMap">
    <vt:lpwstr>EmployeeContract_EN.dm</vt:lpwstr>
  </property>
</Properties>
</file>